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63" w:rsidRPr="00215CF9" w:rsidRDefault="00873063" w:rsidP="00873063">
      <w:pPr>
        <w:jc w:val="center"/>
        <w:rPr>
          <w:rFonts w:ascii="Verdana" w:hAnsi="Verdana"/>
          <w:sz w:val="20"/>
          <w:szCs w:val="20"/>
        </w:rPr>
      </w:pPr>
      <w:bookmarkStart w:id="0" w:name="_GoBack"/>
      <w:bookmarkEnd w:id="0"/>
      <w:r w:rsidRPr="00215CF9">
        <w:rPr>
          <w:rFonts w:ascii="Verdana" w:hAnsi="Verdana"/>
          <w:sz w:val="20"/>
          <w:szCs w:val="20"/>
        </w:rPr>
        <w:t>SPRINGFIELD PARISH COUNCIL</w:t>
      </w:r>
    </w:p>
    <w:p w:rsidR="00215CF9" w:rsidRDefault="00873063" w:rsidP="00873063">
      <w:pPr>
        <w:jc w:val="center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 xml:space="preserve">Minutes of the Finance and Policy Committee Meeting </w:t>
      </w:r>
    </w:p>
    <w:p w:rsidR="00215CF9" w:rsidRDefault="00873063" w:rsidP="00873063">
      <w:pPr>
        <w:jc w:val="center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held on Monday 4</w:t>
      </w:r>
      <w:r w:rsidRPr="00215CF9">
        <w:rPr>
          <w:rFonts w:ascii="Verdana" w:hAnsi="Verdana"/>
          <w:sz w:val="20"/>
          <w:szCs w:val="20"/>
          <w:vertAlign w:val="superscript"/>
        </w:rPr>
        <w:t>th</w:t>
      </w:r>
      <w:r w:rsidRPr="00215CF9">
        <w:rPr>
          <w:rFonts w:ascii="Verdana" w:hAnsi="Verdana"/>
          <w:sz w:val="20"/>
          <w:szCs w:val="20"/>
        </w:rPr>
        <w:t xml:space="preserve"> September, at 7.00pm, in the Council Offices, </w:t>
      </w:r>
    </w:p>
    <w:p w:rsidR="00873063" w:rsidRPr="00215CF9" w:rsidRDefault="00873063" w:rsidP="00873063">
      <w:pPr>
        <w:jc w:val="center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 xml:space="preserve">Springfield Parish Centre, CM1 6GX. </w:t>
      </w:r>
    </w:p>
    <w:p w:rsidR="00873063" w:rsidRDefault="00873063" w:rsidP="00873063">
      <w:pPr>
        <w:rPr>
          <w:rFonts w:ascii="Verdana" w:hAnsi="Verdana"/>
          <w:sz w:val="20"/>
          <w:szCs w:val="20"/>
          <w:lang w:eastAsia="en-US"/>
        </w:rPr>
      </w:pPr>
    </w:p>
    <w:p w:rsidR="00215CF9" w:rsidRPr="00215CF9" w:rsidRDefault="00215CF9" w:rsidP="00873063">
      <w:pPr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>PRESENT</w:t>
      </w:r>
    </w:p>
    <w:p w:rsidR="00873063" w:rsidRPr="00215CF9" w:rsidRDefault="00873063" w:rsidP="00873063">
      <w:pPr>
        <w:jc w:val="both"/>
        <w:rPr>
          <w:rFonts w:ascii="Verdana" w:hAnsi="Verdana"/>
          <w:sz w:val="20"/>
          <w:szCs w:val="20"/>
        </w:rPr>
      </w:pPr>
    </w:p>
    <w:p w:rsidR="00873063" w:rsidRPr="00215CF9" w:rsidRDefault="00873063" w:rsidP="00873063">
      <w:pPr>
        <w:jc w:val="both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Cllrs:</w:t>
      </w:r>
      <w:r w:rsidRPr="00215CF9">
        <w:rPr>
          <w:rFonts w:ascii="Verdana" w:hAnsi="Verdana"/>
          <w:sz w:val="20"/>
          <w:szCs w:val="20"/>
        </w:rPr>
        <w:tab/>
        <w:t>G Brazendale, Mrs C Garrett, P Hutchinson (Chairman)</w:t>
      </w:r>
      <w:r w:rsidR="00215CF9">
        <w:rPr>
          <w:rFonts w:ascii="Verdana" w:hAnsi="Verdana"/>
          <w:sz w:val="20"/>
          <w:szCs w:val="20"/>
        </w:rPr>
        <w:t xml:space="preserve"> and </w:t>
      </w:r>
      <w:r w:rsidRPr="00215CF9">
        <w:rPr>
          <w:rFonts w:ascii="Verdana" w:hAnsi="Verdana"/>
          <w:sz w:val="20"/>
          <w:szCs w:val="20"/>
        </w:rPr>
        <w:t>Ms S Sullivan.</w:t>
      </w:r>
    </w:p>
    <w:p w:rsidR="00873063" w:rsidRPr="00215CF9" w:rsidRDefault="00873063" w:rsidP="00873063">
      <w:pPr>
        <w:jc w:val="both"/>
        <w:rPr>
          <w:rFonts w:ascii="Verdana" w:hAnsi="Verdana"/>
          <w:sz w:val="20"/>
          <w:szCs w:val="20"/>
        </w:rPr>
      </w:pPr>
    </w:p>
    <w:p w:rsidR="00873063" w:rsidRPr="00215CF9" w:rsidRDefault="00336863" w:rsidP="00215CF9">
      <w:pPr>
        <w:ind w:left="720" w:hanging="720"/>
        <w:jc w:val="both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13</w:t>
      </w:r>
      <w:r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sz w:val="20"/>
          <w:szCs w:val="20"/>
        </w:rPr>
        <w:t xml:space="preserve">APOLOGIES FOR ABSENCE </w:t>
      </w:r>
      <w:r w:rsidR="001162B1" w:rsidRPr="00215CF9">
        <w:rPr>
          <w:rFonts w:ascii="Verdana" w:hAnsi="Verdana"/>
          <w:sz w:val="20"/>
          <w:szCs w:val="20"/>
        </w:rPr>
        <w:t>–</w:t>
      </w:r>
      <w:r w:rsidR="00873063" w:rsidRPr="00215CF9">
        <w:rPr>
          <w:rFonts w:ascii="Verdana" w:hAnsi="Verdana"/>
          <w:sz w:val="20"/>
          <w:szCs w:val="20"/>
        </w:rPr>
        <w:t xml:space="preserve"> </w:t>
      </w:r>
      <w:r w:rsidR="001162B1" w:rsidRPr="00215CF9">
        <w:rPr>
          <w:rFonts w:ascii="Verdana" w:hAnsi="Verdana"/>
          <w:sz w:val="20"/>
          <w:szCs w:val="20"/>
        </w:rPr>
        <w:t>were received and accepted fr</w:t>
      </w:r>
      <w:r w:rsidR="00873063" w:rsidRPr="00215CF9">
        <w:rPr>
          <w:rFonts w:ascii="Verdana" w:hAnsi="Verdana"/>
          <w:sz w:val="20"/>
          <w:szCs w:val="20"/>
        </w:rPr>
        <w:t>om Cllr N. Gulliver</w:t>
      </w:r>
      <w:r w:rsidR="00215CF9">
        <w:rPr>
          <w:rFonts w:ascii="Verdana" w:hAnsi="Verdana"/>
          <w:sz w:val="20"/>
          <w:szCs w:val="20"/>
        </w:rPr>
        <w:t xml:space="preserve"> and</w:t>
      </w:r>
      <w:r w:rsidR="00215CF9" w:rsidRPr="00215CF9">
        <w:rPr>
          <w:rFonts w:ascii="Verdana" w:hAnsi="Verdana"/>
          <w:sz w:val="20"/>
          <w:szCs w:val="20"/>
        </w:rPr>
        <w:t xml:space="preserve"> Y Spence</w:t>
      </w:r>
      <w:r w:rsidR="00215CF9">
        <w:rPr>
          <w:rFonts w:ascii="Verdana" w:hAnsi="Verdana"/>
          <w:sz w:val="20"/>
          <w:szCs w:val="20"/>
        </w:rPr>
        <w:t xml:space="preserve">. </w:t>
      </w:r>
      <w:r w:rsidR="00873063" w:rsidRPr="00215CF9">
        <w:rPr>
          <w:rFonts w:ascii="Verdana" w:hAnsi="Verdana"/>
          <w:sz w:val="20"/>
          <w:szCs w:val="20"/>
        </w:rPr>
        <w:t xml:space="preserve"> </w:t>
      </w:r>
    </w:p>
    <w:p w:rsidR="00873063" w:rsidRPr="00215CF9" w:rsidRDefault="00873063" w:rsidP="00873063">
      <w:pPr>
        <w:jc w:val="both"/>
        <w:rPr>
          <w:rFonts w:ascii="Verdana" w:hAnsi="Verdana"/>
          <w:sz w:val="20"/>
          <w:szCs w:val="20"/>
        </w:rPr>
      </w:pPr>
    </w:p>
    <w:p w:rsidR="00873063" w:rsidRPr="00215CF9" w:rsidRDefault="00336863" w:rsidP="00873063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14</w:t>
      </w:r>
      <w:r w:rsidR="00873063" w:rsidRPr="00215CF9">
        <w:rPr>
          <w:rFonts w:ascii="Verdana" w:hAnsi="Verdana"/>
          <w:sz w:val="20"/>
          <w:szCs w:val="20"/>
        </w:rPr>
        <w:tab/>
        <w:t>MINUTES OF THE COMMITTEE MEETING HELD ON 12</w:t>
      </w:r>
      <w:r w:rsidR="00873063" w:rsidRPr="00215CF9">
        <w:rPr>
          <w:rFonts w:ascii="Verdana" w:hAnsi="Verdana"/>
          <w:sz w:val="20"/>
          <w:szCs w:val="20"/>
          <w:vertAlign w:val="superscript"/>
        </w:rPr>
        <w:t>th</w:t>
      </w:r>
      <w:r w:rsidR="00873063" w:rsidRPr="00215CF9">
        <w:rPr>
          <w:rFonts w:ascii="Verdana" w:hAnsi="Verdana"/>
          <w:sz w:val="20"/>
          <w:szCs w:val="20"/>
        </w:rPr>
        <w:t xml:space="preserve"> June 2017</w:t>
      </w:r>
    </w:p>
    <w:p w:rsidR="00873063" w:rsidRPr="000A7657" w:rsidRDefault="00873063" w:rsidP="00873063">
      <w:pPr>
        <w:rPr>
          <w:rFonts w:ascii="Verdana" w:hAnsi="Verdana"/>
          <w:i/>
          <w:sz w:val="16"/>
          <w:szCs w:val="16"/>
        </w:rPr>
      </w:pPr>
      <w:r w:rsidRPr="000A7657">
        <w:rPr>
          <w:rFonts w:ascii="Verdana" w:hAnsi="Verdana"/>
          <w:sz w:val="16"/>
          <w:szCs w:val="16"/>
        </w:rPr>
        <w:tab/>
        <w:t>(</w:t>
      </w:r>
      <w:r w:rsidRPr="000A7657">
        <w:rPr>
          <w:rFonts w:ascii="Verdana" w:hAnsi="Verdana"/>
          <w:i/>
          <w:sz w:val="16"/>
          <w:szCs w:val="16"/>
        </w:rPr>
        <w:t>Copy</w:t>
      </w:r>
      <w:r w:rsidR="000A7657" w:rsidRPr="000A7657">
        <w:rPr>
          <w:rFonts w:ascii="Verdana" w:hAnsi="Verdana"/>
          <w:i/>
          <w:sz w:val="16"/>
          <w:szCs w:val="16"/>
        </w:rPr>
        <w:t xml:space="preserve"> had been </w:t>
      </w:r>
      <w:r w:rsidRPr="000A7657">
        <w:rPr>
          <w:rFonts w:ascii="Verdana" w:hAnsi="Verdana"/>
          <w:i/>
          <w:sz w:val="16"/>
          <w:szCs w:val="16"/>
        </w:rPr>
        <w:t>circulated with agenda for full council meeting 19</w:t>
      </w:r>
      <w:r w:rsidRPr="000A7657">
        <w:rPr>
          <w:rFonts w:ascii="Verdana" w:hAnsi="Verdana"/>
          <w:i/>
          <w:sz w:val="16"/>
          <w:szCs w:val="16"/>
          <w:vertAlign w:val="superscript"/>
        </w:rPr>
        <w:t>th</w:t>
      </w:r>
      <w:r w:rsidRPr="000A7657">
        <w:rPr>
          <w:rFonts w:ascii="Verdana" w:hAnsi="Verdana"/>
          <w:i/>
          <w:sz w:val="16"/>
          <w:szCs w:val="16"/>
        </w:rPr>
        <w:t xml:space="preserve"> June 2017)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Pr="00215CF9" w:rsidRDefault="00C77282" w:rsidP="00210CD2">
      <w:pPr>
        <w:ind w:left="720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 xml:space="preserve">RESOLVED: </w:t>
      </w:r>
      <w:r w:rsidR="00873063" w:rsidRPr="00215CF9">
        <w:rPr>
          <w:rFonts w:ascii="Verdana" w:hAnsi="Verdana"/>
          <w:sz w:val="20"/>
          <w:szCs w:val="20"/>
        </w:rPr>
        <w:t>the minutes of the meeting</w:t>
      </w:r>
      <w:r w:rsidR="00210CD2">
        <w:rPr>
          <w:rFonts w:ascii="Verdana" w:hAnsi="Verdana"/>
          <w:sz w:val="20"/>
          <w:szCs w:val="20"/>
        </w:rPr>
        <w:t xml:space="preserve"> be approved and signed</w:t>
      </w:r>
      <w:r w:rsidR="00873063" w:rsidRPr="00215CF9">
        <w:rPr>
          <w:rFonts w:ascii="Verdana" w:hAnsi="Verdana"/>
          <w:sz w:val="20"/>
          <w:szCs w:val="20"/>
        </w:rPr>
        <w:t xml:space="preserve"> as a correct record.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Pr="00215CF9" w:rsidRDefault="00336863" w:rsidP="00532D83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15</w:t>
      </w:r>
      <w:r w:rsidR="00873063" w:rsidRPr="00215CF9">
        <w:rPr>
          <w:rFonts w:ascii="Verdana" w:hAnsi="Verdana"/>
          <w:sz w:val="20"/>
          <w:szCs w:val="20"/>
        </w:rPr>
        <w:tab/>
        <w:t>DECLARATIONS OF INTEREST &amp; DISPENSATIONS</w:t>
      </w:r>
      <w:r w:rsidR="00532D83">
        <w:rPr>
          <w:rFonts w:ascii="Verdana" w:hAnsi="Verdana"/>
          <w:sz w:val="20"/>
          <w:szCs w:val="20"/>
        </w:rPr>
        <w:t xml:space="preserve"> – there were none.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Pr="00215CF9" w:rsidRDefault="00336863" w:rsidP="00873063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16</w:t>
      </w:r>
      <w:r w:rsidR="00873063" w:rsidRPr="00215CF9">
        <w:rPr>
          <w:rFonts w:ascii="Verdana" w:hAnsi="Verdana"/>
          <w:sz w:val="20"/>
          <w:szCs w:val="20"/>
        </w:rPr>
        <w:tab/>
        <w:t xml:space="preserve">CO-OPTION OF NON-COMMITTEE MEMBERS </w:t>
      </w:r>
      <w:r w:rsidR="00532D83">
        <w:rPr>
          <w:rFonts w:ascii="Verdana" w:hAnsi="Verdana"/>
          <w:sz w:val="20"/>
          <w:szCs w:val="20"/>
        </w:rPr>
        <w:t xml:space="preserve">- </w:t>
      </w:r>
      <w:r w:rsidR="00C77282" w:rsidRPr="00215CF9">
        <w:rPr>
          <w:rFonts w:ascii="Verdana" w:hAnsi="Verdana"/>
          <w:sz w:val="20"/>
          <w:szCs w:val="20"/>
        </w:rPr>
        <w:t>none were</w:t>
      </w:r>
      <w:r w:rsidR="00873063" w:rsidRPr="00215CF9">
        <w:rPr>
          <w:rFonts w:ascii="Verdana" w:hAnsi="Verdana"/>
          <w:sz w:val="20"/>
          <w:szCs w:val="20"/>
        </w:rPr>
        <w:t xml:space="preserve"> required</w:t>
      </w:r>
      <w:r w:rsidR="00C77282" w:rsidRPr="00215CF9">
        <w:rPr>
          <w:rFonts w:ascii="Verdana" w:hAnsi="Verdana"/>
          <w:sz w:val="20"/>
          <w:szCs w:val="20"/>
        </w:rPr>
        <w:t>.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Pr="00215CF9" w:rsidRDefault="00336863" w:rsidP="00873063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17</w:t>
      </w:r>
      <w:r w:rsidR="00873063" w:rsidRPr="00215CF9">
        <w:rPr>
          <w:rFonts w:ascii="Verdana" w:hAnsi="Verdana"/>
          <w:sz w:val="20"/>
          <w:szCs w:val="20"/>
        </w:rPr>
        <w:tab/>
        <w:t xml:space="preserve">QUESTIONS FROM MEMBERS OF THE PUBLIC &amp; PRESS </w:t>
      </w:r>
      <w:r w:rsidR="00EC0A1C">
        <w:rPr>
          <w:rFonts w:ascii="Verdana" w:hAnsi="Verdana"/>
          <w:sz w:val="20"/>
          <w:szCs w:val="20"/>
        </w:rPr>
        <w:t>– there were none.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Pr="00215CF9" w:rsidRDefault="00336863" w:rsidP="00873063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18</w:t>
      </w:r>
      <w:r w:rsidR="00873063" w:rsidRPr="00215CF9">
        <w:rPr>
          <w:rFonts w:ascii="Verdana" w:hAnsi="Verdana"/>
          <w:sz w:val="20"/>
          <w:szCs w:val="20"/>
        </w:rPr>
        <w:tab/>
        <w:t>RISK ASSESSMENTS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Pr="00215CF9" w:rsidRDefault="00C77282" w:rsidP="00C77282">
      <w:pPr>
        <w:ind w:left="720" w:hanging="720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18.1</w:t>
      </w:r>
      <w:r w:rsidR="00873063"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b/>
          <w:sz w:val="20"/>
          <w:szCs w:val="20"/>
        </w:rPr>
        <w:t xml:space="preserve">Work Unit &amp; Equipment </w:t>
      </w:r>
      <w:r w:rsidR="00873063" w:rsidRPr="00215CF9">
        <w:rPr>
          <w:rFonts w:ascii="Verdana" w:hAnsi="Verdana"/>
          <w:sz w:val="20"/>
          <w:szCs w:val="20"/>
        </w:rPr>
        <w:t>– no significant risks to report and members are asked to note that servicing of the ground maintenance equipment is being undertaken by the handymen.</w:t>
      </w:r>
    </w:p>
    <w:p w:rsidR="00C77282" w:rsidRPr="00215CF9" w:rsidRDefault="00C77282" w:rsidP="00873063">
      <w:pPr>
        <w:ind w:left="720"/>
        <w:rPr>
          <w:rFonts w:ascii="Verdana" w:hAnsi="Verdana"/>
          <w:sz w:val="20"/>
          <w:szCs w:val="20"/>
        </w:rPr>
      </w:pPr>
    </w:p>
    <w:p w:rsidR="00873063" w:rsidRDefault="00C77282" w:rsidP="00C77282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18.2</w:t>
      </w:r>
      <w:r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b/>
          <w:sz w:val="20"/>
          <w:szCs w:val="20"/>
        </w:rPr>
        <w:t xml:space="preserve">Parish Council Offices </w:t>
      </w:r>
      <w:r w:rsidR="00873063" w:rsidRPr="00215CF9">
        <w:rPr>
          <w:rFonts w:ascii="Verdana" w:hAnsi="Verdana"/>
          <w:sz w:val="20"/>
          <w:szCs w:val="20"/>
        </w:rPr>
        <w:t>– no significant risks reported</w:t>
      </w:r>
      <w:r w:rsidR="00EC0A1C">
        <w:rPr>
          <w:rFonts w:ascii="Verdana" w:hAnsi="Verdana"/>
          <w:sz w:val="20"/>
          <w:szCs w:val="20"/>
        </w:rPr>
        <w:t>.</w:t>
      </w:r>
    </w:p>
    <w:p w:rsidR="00EC0A1C" w:rsidRDefault="00EC0A1C" w:rsidP="00C77282">
      <w:pPr>
        <w:rPr>
          <w:rFonts w:ascii="Verdana" w:hAnsi="Verdana"/>
          <w:sz w:val="20"/>
          <w:szCs w:val="20"/>
        </w:rPr>
      </w:pPr>
    </w:p>
    <w:p w:rsidR="00EC0A1C" w:rsidRPr="00215CF9" w:rsidRDefault="00EC0A1C" w:rsidP="00EC0A1C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the above information is received and noted. 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Pr="00215CF9" w:rsidRDefault="00336863" w:rsidP="00873063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19</w:t>
      </w:r>
      <w:r w:rsidR="00873063" w:rsidRPr="00215CF9">
        <w:rPr>
          <w:rFonts w:ascii="Verdana" w:hAnsi="Verdana"/>
          <w:sz w:val="20"/>
          <w:szCs w:val="20"/>
        </w:rPr>
        <w:tab/>
        <w:t>FINANCIAL MATTERS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Pr="00215CF9" w:rsidRDefault="00336863" w:rsidP="00873063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19</w:t>
      </w:r>
      <w:r w:rsidR="00873063" w:rsidRPr="00215CF9">
        <w:rPr>
          <w:rFonts w:ascii="Verdana" w:hAnsi="Verdana"/>
          <w:sz w:val="20"/>
          <w:szCs w:val="20"/>
        </w:rPr>
        <w:t>.1</w:t>
      </w:r>
      <w:r w:rsidR="00873063"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b/>
          <w:sz w:val="20"/>
          <w:szCs w:val="20"/>
        </w:rPr>
        <w:t>Budget Report</w:t>
      </w:r>
      <w:r w:rsidR="00873063" w:rsidRPr="00215CF9">
        <w:rPr>
          <w:rFonts w:ascii="Verdana" w:hAnsi="Verdana"/>
          <w:sz w:val="20"/>
          <w:szCs w:val="20"/>
        </w:rPr>
        <w:t xml:space="preserve"> 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5D4F88" w:rsidRDefault="005D4F88" w:rsidP="00873063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Members </w:t>
      </w:r>
      <w:r w:rsidR="00873063" w:rsidRPr="00215CF9">
        <w:rPr>
          <w:rFonts w:ascii="Verdana" w:hAnsi="Verdana"/>
          <w:sz w:val="20"/>
          <w:szCs w:val="20"/>
        </w:rPr>
        <w:t>receive</w:t>
      </w:r>
      <w:r>
        <w:rPr>
          <w:rFonts w:ascii="Verdana" w:hAnsi="Verdana"/>
          <w:sz w:val="20"/>
          <w:szCs w:val="20"/>
        </w:rPr>
        <w:t>d</w:t>
      </w:r>
      <w:r w:rsidR="00873063" w:rsidRPr="00215CF9">
        <w:rPr>
          <w:rFonts w:ascii="Verdana" w:hAnsi="Verdana"/>
          <w:sz w:val="20"/>
          <w:szCs w:val="20"/>
        </w:rPr>
        <w:t xml:space="preserve"> the budget report </w:t>
      </w:r>
      <w:r>
        <w:rPr>
          <w:rFonts w:ascii="Verdana" w:hAnsi="Verdana"/>
          <w:sz w:val="20"/>
          <w:szCs w:val="20"/>
        </w:rPr>
        <w:t xml:space="preserve">for the period </w:t>
      </w:r>
      <w:r w:rsidR="00873063" w:rsidRPr="00215CF9">
        <w:rPr>
          <w:rFonts w:ascii="Verdana" w:hAnsi="Verdana"/>
          <w:sz w:val="20"/>
          <w:szCs w:val="20"/>
        </w:rPr>
        <w:t>April – August 2017</w:t>
      </w:r>
      <w:r>
        <w:rPr>
          <w:rFonts w:ascii="Verdana" w:hAnsi="Verdana"/>
          <w:sz w:val="20"/>
          <w:szCs w:val="20"/>
        </w:rPr>
        <w:t>.</w:t>
      </w:r>
    </w:p>
    <w:p w:rsidR="005D4F88" w:rsidRDefault="005D4F88" w:rsidP="00873063">
      <w:pPr>
        <w:ind w:firstLine="720"/>
        <w:rPr>
          <w:rFonts w:ascii="Verdana" w:hAnsi="Verdana"/>
          <w:sz w:val="20"/>
          <w:szCs w:val="20"/>
        </w:rPr>
      </w:pPr>
    </w:p>
    <w:p w:rsidR="005D4F88" w:rsidRDefault="005D4F88" w:rsidP="00873063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the report attached to these minutes as Appendix A be received </w:t>
      </w:r>
    </w:p>
    <w:p w:rsidR="00873063" w:rsidRPr="00215CF9" w:rsidRDefault="005D4F88" w:rsidP="00873063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and accepted.</w:t>
      </w:r>
      <w:r w:rsidR="00873063"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sz w:val="20"/>
          <w:szCs w:val="20"/>
        </w:rPr>
        <w:tab/>
      </w:r>
    </w:p>
    <w:p w:rsidR="00873063" w:rsidRPr="00215CF9" w:rsidRDefault="00873063" w:rsidP="00873063">
      <w:pPr>
        <w:ind w:firstLine="720"/>
        <w:rPr>
          <w:rFonts w:ascii="Verdana" w:hAnsi="Verdana"/>
          <w:sz w:val="20"/>
          <w:szCs w:val="20"/>
        </w:rPr>
      </w:pPr>
    </w:p>
    <w:p w:rsidR="00873063" w:rsidRPr="00215CF9" w:rsidRDefault="00336863" w:rsidP="00873063">
      <w:pPr>
        <w:ind w:left="720" w:hanging="720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19</w:t>
      </w:r>
      <w:r w:rsidR="00873063" w:rsidRPr="00215CF9">
        <w:rPr>
          <w:rFonts w:ascii="Verdana" w:hAnsi="Verdana"/>
          <w:sz w:val="20"/>
          <w:szCs w:val="20"/>
        </w:rPr>
        <w:t xml:space="preserve">.2 </w:t>
      </w:r>
      <w:r w:rsidR="00873063"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b/>
          <w:sz w:val="20"/>
          <w:szCs w:val="20"/>
        </w:rPr>
        <w:t xml:space="preserve">Bank Balances &amp; Investments </w:t>
      </w:r>
      <w:r w:rsidR="00873063" w:rsidRPr="00215CF9">
        <w:rPr>
          <w:rFonts w:ascii="Verdana" w:hAnsi="Verdana"/>
          <w:sz w:val="20"/>
          <w:szCs w:val="20"/>
        </w:rPr>
        <w:t>to receive a statement of the Council’s bank accounts and investments as at:</w:t>
      </w:r>
    </w:p>
    <w:p w:rsidR="00873063" w:rsidRPr="00215CF9" w:rsidRDefault="00873063" w:rsidP="00873063">
      <w:pPr>
        <w:ind w:left="720" w:hanging="720"/>
        <w:rPr>
          <w:rFonts w:ascii="Verdana" w:hAnsi="Verdana"/>
          <w:sz w:val="20"/>
          <w:szCs w:val="20"/>
        </w:rPr>
      </w:pPr>
    </w:p>
    <w:p w:rsidR="00873063" w:rsidRPr="00215CF9" w:rsidRDefault="00873063" w:rsidP="00873063">
      <w:pPr>
        <w:ind w:left="720" w:hanging="720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ab/>
        <w:t xml:space="preserve">21 July 2017 </w:t>
      </w:r>
      <w:r w:rsidRPr="00215CF9">
        <w:rPr>
          <w:rFonts w:ascii="Verdana" w:hAnsi="Verdana"/>
          <w:sz w:val="20"/>
          <w:szCs w:val="20"/>
        </w:rPr>
        <w:tab/>
      </w:r>
      <w:r w:rsidRPr="00215CF9">
        <w:rPr>
          <w:rFonts w:ascii="Verdana" w:hAnsi="Verdana"/>
          <w:sz w:val="20"/>
          <w:szCs w:val="20"/>
        </w:rPr>
        <w:tab/>
        <w:t>Current A/c</w:t>
      </w:r>
      <w:r w:rsidRPr="00215CF9">
        <w:rPr>
          <w:rFonts w:ascii="Verdana" w:hAnsi="Verdana"/>
          <w:sz w:val="20"/>
          <w:szCs w:val="20"/>
        </w:rPr>
        <w:tab/>
      </w:r>
      <w:r w:rsidRPr="00215CF9">
        <w:rPr>
          <w:rFonts w:ascii="Verdana" w:hAnsi="Verdana"/>
          <w:sz w:val="20"/>
          <w:szCs w:val="20"/>
        </w:rPr>
        <w:tab/>
      </w:r>
      <w:r w:rsidRPr="00215CF9">
        <w:rPr>
          <w:rFonts w:ascii="Verdana" w:hAnsi="Verdana"/>
          <w:sz w:val="20"/>
          <w:szCs w:val="20"/>
        </w:rPr>
        <w:tab/>
        <w:t xml:space="preserve">£     5,000  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 xml:space="preserve"> </w:t>
      </w:r>
      <w:r w:rsidRPr="00215CF9">
        <w:rPr>
          <w:rFonts w:ascii="Verdana" w:hAnsi="Verdana"/>
          <w:sz w:val="20"/>
          <w:szCs w:val="20"/>
        </w:rPr>
        <w:tab/>
      </w:r>
      <w:r w:rsidRPr="00215CF9">
        <w:rPr>
          <w:rFonts w:ascii="Verdana" w:hAnsi="Verdana"/>
          <w:sz w:val="20"/>
          <w:szCs w:val="20"/>
        </w:rPr>
        <w:tab/>
      </w:r>
      <w:r w:rsidRPr="00215CF9">
        <w:rPr>
          <w:rFonts w:ascii="Verdana" w:hAnsi="Verdana"/>
          <w:sz w:val="20"/>
          <w:szCs w:val="20"/>
        </w:rPr>
        <w:tab/>
      </w:r>
      <w:r w:rsidRPr="00215CF9">
        <w:rPr>
          <w:rFonts w:ascii="Verdana" w:hAnsi="Verdana"/>
          <w:sz w:val="20"/>
          <w:szCs w:val="20"/>
        </w:rPr>
        <w:tab/>
        <w:t xml:space="preserve">Business Premium A/c </w:t>
      </w:r>
      <w:r w:rsidRPr="00215CF9">
        <w:rPr>
          <w:rFonts w:ascii="Verdana" w:hAnsi="Verdana"/>
          <w:sz w:val="20"/>
          <w:szCs w:val="20"/>
        </w:rPr>
        <w:tab/>
        <w:t>£ 230,383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ab/>
        <w:t>Lloyds</w:t>
      </w:r>
      <w:r w:rsidRPr="00215CF9">
        <w:rPr>
          <w:rFonts w:ascii="Verdana" w:hAnsi="Verdana"/>
          <w:sz w:val="20"/>
          <w:szCs w:val="20"/>
        </w:rPr>
        <w:tab/>
      </w:r>
      <w:r w:rsidRPr="00215CF9">
        <w:rPr>
          <w:rFonts w:ascii="Verdana" w:hAnsi="Verdana"/>
          <w:sz w:val="20"/>
          <w:szCs w:val="20"/>
        </w:rPr>
        <w:tab/>
      </w:r>
      <w:r w:rsidRPr="00215CF9">
        <w:rPr>
          <w:rFonts w:ascii="Verdana" w:hAnsi="Verdana"/>
          <w:sz w:val="20"/>
          <w:szCs w:val="20"/>
        </w:rPr>
        <w:tab/>
        <w:t>£ 154,932</w:t>
      </w:r>
    </w:p>
    <w:p w:rsidR="00873063" w:rsidRPr="00215CF9" w:rsidRDefault="00873063" w:rsidP="00873063">
      <w:pPr>
        <w:ind w:firstLine="720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Scottish Widows</w:t>
      </w:r>
      <w:r w:rsidRPr="00215CF9">
        <w:rPr>
          <w:rFonts w:ascii="Verdana" w:hAnsi="Verdana"/>
          <w:sz w:val="20"/>
          <w:szCs w:val="20"/>
        </w:rPr>
        <w:tab/>
        <w:t>£ 151,333</w:t>
      </w:r>
    </w:p>
    <w:p w:rsidR="00873063" w:rsidRDefault="00873063" w:rsidP="00873063">
      <w:pPr>
        <w:ind w:firstLine="720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Nat West</w:t>
      </w:r>
      <w:r w:rsidRPr="00215CF9">
        <w:rPr>
          <w:rFonts w:ascii="Verdana" w:hAnsi="Verdana"/>
          <w:sz w:val="20"/>
          <w:szCs w:val="20"/>
        </w:rPr>
        <w:tab/>
      </w:r>
      <w:r w:rsidRPr="00215CF9">
        <w:rPr>
          <w:rFonts w:ascii="Verdana" w:hAnsi="Verdana"/>
          <w:sz w:val="20"/>
          <w:szCs w:val="20"/>
        </w:rPr>
        <w:tab/>
        <w:t>£ 151,548</w:t>
      </w:r>
    </w:p>
    <w:p w:rsidR="00304589" w:rsidRDefault="00304589" w:rsidP="00873063">
      <w:pPr>
        <w:ind w:firstLine="720"/>
        <w:rPr>
          <w:rFonts w:ascii="Verdana" w:hAnsi="Verdana"/>
          <w:sz w:val="20"/>
          <w:szCs w:val="20"/>
        </w:rPr>
      </w:pPr>
    </w:p>
    <w:p w:rsidR="00304589" w:rsidRDefault="00304589" w:rsidP="00873063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 that the balances are noted.</w:t>
      </w:r>
    </w:p>
    <w:p w:rsidR="00304589" w:rsidRDefault="00304589" w:rsidP="00873063">
      <w:pPr>
        <w:ind w:firstLine="720"/>
        <w:rPr>
          <w:rFonts w:ascii="Verdana" w:hAnsi="Verdana"/>
          <w:sz w:val="20"/>
          <w:szCs w:val="20"/>
        </w:rPr>
      </w:pPr>
    </w:p>
    <w:p w:rsidR="00304589" w:rsidRPr="00215CF9" w:rsidRDefault="00304589" w:rsidP="00873063">
      <w:pPr>
        <w:ind w:firstLine="720"/>
        <w:rPr>
          <w:rFonts w:ascii="Verdana" w:hAnsi="Verdana"/>
          <w:sz w:val="20"/>
          <w:szCs w:val="20"/>
        </w:rPr>
      </w:pP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Pr="00215CF9" w:rsidRDefault="00336863" w:rsidP="00873063">
      <w:pPr>
        <w:rPr>
          <w:rFonts w:ascii="Verdana" w:hAnsi="Verdana"/>
          <w:b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lastRenderedPageBreak/>
        <w:t>19</w:t>
      </w:r>
      <w:r w:rsidR="00873063" w:rsidRPr="00215CF9">
        <w:rPr>
          <w:rFonts w:ascii="Verdana" w:hAnsi="Verdana"/>
          <w:sz w:val="20"/>
          <w:szCs w:val="20"/>
        </w:rPr>
        <w:t>.3</w:t>
      </w:r>
      <w:r w:rsidR="00873063"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b/>
          <w:sz w:val="20"/>
          <w:szCs w:val="20"/>
        </w:rPr>
        <w:t>Scottish Widows Bank PLC</w:t>
      </w:r>
    </w:p>
    <w:p w:rsidR="00DF3060" w:rsidRDefault="00873063" w:rsidP="00161697">
      <w:pPr>
        <w:ind w:left="720"/>
        <w:jc w:val="both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 xml:space="preserve">Members </w:t>
      </w:r>
      <w:r w:rsidR="00304589">
        <w:rPr>
          <w:rFonts w:ascii="Verdana" w:hAnsi="Verdana"/>
          <w:sz w:val="20"/>
          <w:szCs w:val="20"/>
        </w:rPr>
        <w:t xml:space="preserve">were </w:t>
      </w:r>
      <w:r w:rsidRPr="00215CF9">
        <w:rPr>
          <w:rFonts w:ascii="Verdana" w:hAnsi="Verdana"/>
          <w:sz w:val="20"/>
          <w:szCs w:val="20"/>
        </w:rPr>
        <w:t xml:space="preserve">advised that Scottish Widows Bank PLC is to be </w:t>
      </w:r>
      <w:r w:rsidR="00304589">
        <w:rPr>
          <w:rFonts w:ascii="Verdana" w:hAnsi="Verdana"/>
          <w:sz w:val="20"/>
          <w:szCs w:val="20"/>
        </w:rPr>
        <w:t xml:space="preserve">transferred to the </w:t>
      </w:r>
      <w:r w:rsidRPr="00215CF9">
        <w:rPr>
          <w:rFonts w:ascii="Verdana" w:hAnsi="Verdana"/>
          <w:sz w:val="20"/>
          <w:szCs w:val="20"/>
        </w:rPr>
        <w:t>Lloyds Bank PLC</w:t>
      </w:r>
      <w:r w:rsidR="00304589">
        <w:rPr>
          <w:rFonts w:ascii="Verdana" w:hAnsi="Verdana"/>
          <w:sz w:val="20"/>
          <w:szCs w:val="20"/>
        </w:rPr>
        <w:t xml:space="preserve"> licence</w:t>
      </w:r>
      <w:r w:rsidRPr="00215CF9">
        <w:rPr>
          <w:rFonts w:ascii="Verdana" w:hAnsi="Verdana"/>
          <w:sz w:val="20"/>
          <w:szCs w:val="20"/>
        </w:rPr>
        <w:t>. All accounting services will stay the same</w:t>
      </w:r>
      <w:r w:rsidR="00F71C6F">
        <w:rPr>
          <w:rFonts w:ascii="Verdana" w:hAnsi="Verdana"/>
          <w:sz w:val="20"/>
          <w:szCs w:val="20"/>
        </w:rPr>
        <w:t xml:space="preserve">, </w:t>
      </w:r>
      <w:r w:rsidR="00304589">
        <w:rPr>
          <w:rFonts w:ascii="Verdana" w:hAnsi="Verdana"/>
          <w:sz w:val="20"/>
          <w:szCs w:val="20"/>
        </w:rPr>
        <w:t>the financial services scheme will recognise the two accounts</w:t>
      </w:r>
      <w:r w:rsidR="00F71C6F">
        <w:rPr>
          <w:rFonts w:ascii="Verdana" w:hAnsi="Verdana"/>
          <w:sz w:val="20"/>
          <w:szCs w:val="20"/>
        </w:rPr>
        <w:t xml:space="preserve"> held with each bank</w:t>
      </w:r>
      <w:r w:rsidR="00304589">
        <w:rPr>
          <w:rFonts w:ascii="Verdana" w:hAnsi="Verdana"/>
          <w:sz w:val="20"/>
          <w:szCs w:val="20"/>
        </w:rPr>
        <w:t xml:space="preserve"> as one</w:t>
      </w:r>
      <w:r w:rsidRPr="00215CF9">
        <w:rPr>
          <w:rFonts w:ascii="Verdana" w:hAnsi="Verdana"/>
          <w:sz w:val="20"/>
          <w:szCs w:val="20"/>
        </w:rPr>
        <w:t>.</w:t>
      </w:r>
      <w:r w:rsidR="00304589">
        <w:rPr>
          <w:rFonts w:ascii="Verdana" w:hAnsi="Verdana"/>
          <w:sz w:val="20"/>
          <w:szCs w:val="20"/>
        </w:rPr>
        <w:t xml:space="preserve"> The clerk had asked a question whether the parish council’s accounts would be classed as a ‘joint’ account</w:t>
      </w:r>
      <w:r w:rsidR="00DF3060">
        <w:rPr>
          <w:rFonts w:ascii="Verdana" w:hAnsi="Verdana"/>
          <w:sz w:val="20"/>
          <w:szCs w:val="20"/>
        </w:rPr>
        <w:t xml:space="preserve"> allowing £170,000 of cover under the scheme.</w:t>
      </w:r>
    </w:p>
    <w:p w:rsidR="00DF3060" w:rsidRDefault="00DF3060" w:rsidP="00873063">
      <w:pPr>
        <w:ind w:left="720"/>
        <w:rPr>
          <w:rFonts w:ascii="Verdana" w:hAnsi="Verdana"/>
          <w:sz w:val="20"/>
          <w:szCs w:val="20"/>
        </w:rPr>
      </w:pPr>
    </w:p>
    <w:p w:rsidR="00873063" w:rsidRDefault="00DF3060" w:rsidP="00161697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following appropriate advice from the financial services compensation scheme a decision would be made about the future investment of the Council’s funds.   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Default="00336863" w:rsidP="00873063">
      <w:pPr>
        <w:rPr>
          <w:rFonts w:ascii="Verdana" w:hAnsi="Verdana"/>
          <w:b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19</w:t>
      </w:r>
      <w:r w:rsidR="00873063" w:rsidRPr="00215CF9">
        <w:rPr>
          <w:rFonts w:ascii="Verdana" w:hAnsi="Verdana"/>
          <w:sz w:val="20"/>
          <w:szCs w:val="20"/>
        </w:rPr>
        <w:t>.4</w:t>
      </w:r>
      <w:r w:rsidR="00873063"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b/>
          <w:sz w:val="20"/>
          <w:szCs w:val="20"/>
        </w:rPr>
        <w:t>External Audit</w:t>
      </w:r>
    </w:p>
    <w:p w:rsidR="00873063" w:rsidRDefault="00873063" w:rsidP="00873063">
      <w:pPr>
        <w:ind w:left="720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Following the submission of the 2016/17-year end accounts members receive</w:t>
      </w:r>
      <w:r w:rsidR="0070778E">
        <w:rPr>
          <w:rFonts w:ascii="Verdana" w:hAnsi="Verdana"/>
          <w:sz w:val="20"/>
          <w:szCs w:val="20"/>
        </w:rPr>
        <w:t>d</w:t>
      </w:r>
      <w:r w:rsidRPr="00215CF9">
        <w:rPr>
          <w:rFonts w:ascii="Verdana" w:hAnsi="Verdana"/>
          <w:sz w:val="20"/>
          <w:szCs w:val="20"/>
        </w:rPr>
        <w:t xml:space="preserve"> a verbal report </w:t>
      </w:r>
      <w:r w:rsidR="0070778E">
        <w:rPr>
          <w:rFonts w:ascii="Verdana" w:hAnsi="Verdana"/>
          <w:sz w:val="20"/>
          <w:szCs w:val="20"/>
        </w:rPr>
        <w:t xml:space="preserve">regarding </w:t>
      </w:r>
      <w:r w:rsidRPr="00215CF9">
        <w:rPr>
          <w:rFonts w:ascii="Verdana" w:hAnsi="Verdana"/>
          <w:sz w:val="20"/>
          <w:szCs w:val="20"/>
        </w:rPr>
        <w:t>correspondence from PKF Littlejohn</w:t>
      </w:r>
      <w:r w:rsidR="0070778E">
        <w:rPr>
          <w:rFonts w:ascii="Verdana" w:hAnsi="Verdana"/>
          <w:sz w:val="20"/>
          <w:szCs w:val="20"/>
        </w:rPr>
        <w:t xml:space="preserve">. </w:t>
      </w:r>
    </w:p>
    <w:p w:rsidR="0070778E" w:rsidRDefault="0070778E" w:rsidP="00873063">
      <w:pPr>
        <w:ind w:left="720"/>
        <w:rPr>
          <w:rFonts w:ascii="Verdana" w:hAnsi="Verdana"/>
          <w:sz w:val="20"/>
          <w:szCs w:val="20"/>
        </w:rPr>
      </w:pPr>
    </w:p>
    <w:p w:rsidR="00D6259A" w:rsidRDefault="00D6259A" w:rsidP="00873063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it is noted PKF Littlejohn would be reviewing the end of year accounts as submitted as the brought forward figures had not been restated.   </w:t>
      </w:r>
    </w:p>
    <w:p w:rsidR="00D6259A" w:rsidRDefault="00D6259A" w:rsidP="00873063">
      <w:pPr>
        <w:ind w:left="720"/>
        <w:rPr>
          <w:rFonts w:ascii="Verdana" w:hAnsi="Verdana"/>
          <w:sz w:val="20"/>
          <w:szCs w:val="20"/>
        </w:rPr>
      </w:pPr>
    </w:p>
    <w:p w:rsidR="00336863" w:rsidRPr="00215CF9" w:rsidRDefault="00336863" w:rsidP="00873063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20</w:t>
      </w:r>
      <w:r w:rsidR="00873063" w:rsidRPr="00215CF9">
        <w:rPr>
          <w:rFonts w:ascii="Verdana" w:hAnsi="Verdana"/>
          <w:sz w:val="20"/>
          <w:szCs w:val="20"/>
        </w:rPr>
        <w:tab/>
        <w:t>POLIC</w:t>
      </w:r>
      <w:r w:rsidR="007A1952">
        <w:rPr>
          <w:rFonts w:ascii="Verdana" w:hAnsi="Verdana"/>
          <w:sz w:val="20"/>
          <w:szCs w:val="20"/>
        </w:rPr>
        <w:t xml:space="preserve">Y REVIEW </w:t>
      </w:r>
      <w:r w:rsidR="00873063" w:rsidRPr="00215CF9">
        <w:rPr>
          <w:rFonts w:ascii="Verdana" w:hAnsi="Verdana"/>
          <w:sz w:val="20"/>
          <w:szCs w:val="20"/>
        </w:rPr>
        <w:t xml:space="preserve">                                                                                    </w:t>
      </w:r>
      <w:r w:rsidR="00873063"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sz w:val="20"/>
          <w:szCs w:val="20"/>
        </w:rPr>
        <w:tab/>
        <w:t xml:space="preserve">    </w:t>
      </w:r>
      <w:r w:rsidR="00873063" w:rsidRPr="00215CF9">
        <w:rPr>
          <w:rFonts w:ascii="Verdana" w:hAnsi="Verdana"/>
          <w:sz w:val="20"/>
          <w:szCs w:val="20"/>
        </w:rPr>
        <w:tab/>
      </w:r>
      <w:r w:rsidR="00873063" w:rsidRPr="00215CF9">
        <w:rPr>
          <w:rFonts w:ascii="Verdana" w:hAnsi="Verdana"/>
          <w:sz w:val="20"/>
          <w:szCs w:val="20"/>
        </w:rPr>
        <w:tab/>
      </w:r>
    </w:p>
    <w:p w:rsidR="00873063" w:rsidRPr="00215CF9" w:rsidRDefault="00873063" w:rsidP="00873063">
      <w:pPr>
        <w:ind w:left="720"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Members review</w:t>
      </w:r>
      <w:r w:rsidR="007A1952">
        <w:rPr>
          <w:rFonts w:ascii="Verdana" w:hAnsi="Verdana"/>
          <w:sz w:val="20"/>
          <w:szCs w:val="20"/>
        </w:rPr>
        <w:t>ed</w:t>
      </w:r>
      <w:r w:rsidRPr="00215CF9">
        <w:rPr>
          <w:rFonts w:ascii="Verdana" w:hAnsi="Verdana"/>
          <w:sz w:val="20"/>
          <w:szCs w:val="20"/>
        </w:rPr>
        <w:t xml:space="preserve"> the following parish council policies:</w:t>
      </w:r>
    </w:p>
    <w:p w:rsidR="00873063" w:rsidRPr="00215CF9" w:rsidRDefault="00873063" w:rsidP="00873063">
      <w:pPr>
        <w:numPr>
          <w:ilvl w:val="0"/>
          <w:numId w:val="2"/>
        </w:numPr>
        <w:contextualSpacing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Complaints Procedure</w:t>
      </w:r>
    </w:p>
    <w:p w:rsidR="00873063" w:rsidRPr="00215CF9" w:rsidRDefault="00873063" w:rsidP="00873063">
      <w:pPr>
        <w:numPr>
          <w:ilvl w:val="0"/>
          <w:numId w:val="2"/>
        </w:numPr>
        <w:contextualSpacing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PCI Compliance</w:t>
      </w:r>
    </w:p>
    <w:p w:rsidR="00873063" w:rsidRPr="00215CF9" w:rsidRDefault="00873063" w:rsidP="00873063">
      <w:pPr>
        <w:numPr>
          <w:ilvl w:val="0"/>
          <w:numId w:val="2"/>
        </w:numPr>
        <w:contextualSpacing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 xml:space="preserve">Use of Social Media. Internet and Email Policy </w:t>
      </w:r>
    </w:p>
    <w:p w:rsidR="00873063" w:rsidRPr="00405C3B" w:rsidRDefault="00873063" w:rsidP="00405C3B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405C3B">
        <w:rPr>
          <w:rFonts w:ascii="Verdana" w:hAnsi="Verdana"/>
          <w:sz w:val="20"/>
          <w:szCs w:val="20"/>
        </w:rPr>
        <w:t>Absence/Sick Leave Policy</w:t>
      </w:r>
    </w:p>
    <w:p w:rsidR="00873063" w:rsidRDefault="00873063" w:rsidP="00873063">
      <w:pPr>
        <w:numPr>
          <w:ilvl w:val="0"/>
          <w:numId w:val="3"/>
        </w:numPr>
        <w:contextualSpacing/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Annual Leave/Holiday Policy</w:t>
      </w:r>
    </w:p>
    <w:p w:rsidR="00405C3B" w:rsidRDefault="00405C3B" w:rsidP="00405C3B">
      <w:pPr>
        <w:contextualSpacing/>
        <w:rPr>
          <w:rFonts w:ascii="Verdana" w:hAnsi="Verdana"/>
          <w:sz w:val="20"/>
          <w:szCs w:val="20"/>
        </w:rPr>
      </w:pPr>
    </w:p>
    <w:p w:rsidR="00792056" w:rsidRDefault="00405C3B" w:rsidP="00405C3B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792056">
        <w:rPr>
          <w:rFonts w:ascii="Verdana" w:hAnsi="Verdana"/>
          <w:sz w:val="20"/>
          <w:szCs w:val="20"/>
        </w:rPr>
        <w:t>that (a) the word ‘company’ where used in the PCI compliance document is amended to read ‘council’;</w:t>
      </w:r>
    </w:p>
    <w:p w:rsidR="00792056" w:rsidRDefault="00792056" w:rsidP="00405C3B">
      <w:pPr>
        <w:ind w:left="720"/>
        <w:contextualSpacing/>
        <w:rPr>
          <w:rFonts w:ascii="Verdana" w:hAnsi="Verdana"/>
          <w:sz w:val="20"/>
          <w:szCs w:val="20"/>
        </w:rPr>
      </w:pPr>
    </w:p>
    <w:p w:rsidR="00792056" w:rsidRDefault="00792056" w:rsidP="00405C3B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(b) the remaining policies are approved and accepted;</w:t>
      </w:r>
    </w:p>
    <w:p w:rsidR="00792056" w:rsidRDefault="00792056" w:rsidP="00405C3B">
      <w:pPr>
        <w:ind w:left="720"/>
        <w:contextualSpacing/>
        <w:rPr>
          <w:rFonts w:ascii="Verdana" w:hAnsi="Verdana"/>
          <w:sz w:val="20"/>
          <w:szCs w:val="20"/>
        </w:rPr>
      </w:pPr>
    </w:p>
    <w:p w:rsidR="00792056" w:rsidRDefault="00792056" w:rsidP="00405C3B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(c) the social media, internet and email policy is issued to councillors for signature at the next meeting of the council;</w:t>
      </w:r>
    </w:p>
    <w:p w:rsidR="00792056" w:rsidRDefault="00792056" w:rsidP="00405C3B">
      <w:pPr>
        <w:ind w:left="720"/>
        <w:contextualSpacing/>
        <w:rPr>
          <w:rFonts w:ascii="Verdana" w:hAnsi="Verdana"/>
          <w:sz w:val="20"/>
          <w:szCs w:val="20"/>
        </w:rPr>
      </w:pPr>
    </w:p>
    <w:p w:rsidR="00405C3B" w:rsidRPr="00215CF9" w:rsidRDefault="00792056" w:rsidP="00405C3B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(d) policies will be issued to employees as appropriate.      </w:t>
      </w:r>
    </w:p>
    <w:p w:rsidR="00873063" w:rsidRPr="00215CF9" w:rsidRDefault="00873063" w:rsidP="00873063">
      <w:pPr>
        <w:rPr>
          <w:rFonts w:ascii="Verdana" w:hAnsi="Verdana"/>
          <w:sz w:val="20"/>
          <w:szCs w:val="20"/>
        </w:rPr>
      </w:pPr>
    </w:p>
    <w:p w:rsidR="00873063" w:rsidRPr="00215CF9" w:rsidRDefault="00336863" w:rsidP="00873063">
      <w:pPr>
        <w:rPr>
          <w:rFonts w:ascii="Verdana" w:hAnsi="Verdana"/>
          <w:sz w:val="20"/>
          <w:szCs w:val="20"/>
        </w:rPr>
      </w:pPr>
      <w:r w:rsidRPr="00215CF9">
        <w:rPr>
          <w:rFonts w:ascii="Verdana" w:hAnsi="Verdana"/>
          <w:sz w:val="20"/>
          <w:szCs w:val="20"/>
        </w:rPr>
        <w:t>21</w:t>
      </w:r>
      <w:r w:rsidR="00873063" w:rsidRPr="00215CF9">
        <w:rPr>
          <w:rFonts w:ascii="Verdana" w:hAnsi="Verdana"/>
          <w:sz w:val="20"/>
          <w:szCs w:val="20"/>
        </w:rPr>
        <w:tab/>
        <w:t>FOR INFORMATION</w:t>
      </w:r>
    </w:p>
    <w:p w:rsidR="00873063" w:rsidRPr="00215CF9" w:rsidRDefault="00873063" w:rsidP="00873063">
      <w:pPr>
        <w:rPr>
          <w:rFonts w:ascii="Verdana" w:hAnsi="Verdana"/>
          <w:b/>
          <w:sz w:val="20"/>
          <w:szCs w:val="20"/>
        </w:rPr>
      </w:pPr>
    </w:p>
    <w:p w:rsidR="00727FDF" w:rsidRDefault="0071199D" w:rsidP="00873063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Members were reminded of the</w:t>
      </w:r>
      <w:r w:rsidR="00727FDF">
        <w:rPr>
          <w:rFonts w:ascii="Verdana" w:hAnsi="Verdana"/>
          <w:sz w:val="20"/>
          <w:szCs w:val="20"/>
        </w:rPr>
        <w:t xml:space="preserve"> </w:t>
      </w:r>
      <w:r w:rsidR="00873063" w:rsidRPr="00215CF9">
        <w:rPr>
          <w:rFonts w:ascii="Verdana" w:hAnsi="Verdana"/>
          <w:sz w:val="20"/>
          <w:szCs w:val="20"/>
        </w:rPr>
        <w:t xml:space="preserve">email correspondence </w:t>
      </w:r>
      <w:r w:rsidR="00727FDF">
        <w:rPr>
          <w:rFonts w:ascii="Verdana" w:hAnsi="Verdana"/>
          <w:sz w:val="20"/>
          <w:szCs w:val="20"/>
        </w:rPr>
        <w:t xml:space="preserve">sent during </w:t>
      </w:r>
      <w:r w:rsidR="00873063" w:rsidRPr="00215CF9">
        <w:rPr>
          <w:rFonts w:ascii="Verdana" w:hAnsi="Verdana"/>
          <w:sz w:val="20"/>
          <w:szCs w:val="20"/>
        </w:rPr>
        <w:t xml:space="preserve">June </w:t>
      </w:r>
      <w:r w:rsidR="00727FDF">
        <w:rPr>
          <w:rFonts w:ascii="Verdana" w:hAnsi="Verdana"/>
          <w:sz w:val="20"/>
          <w:szCs w:val="20"/>
        </w:rPr>
        <w:t xml:space="preserve">regarding the purchase of </w:t>
      </w:r>
      <w:r w:rsidR="00873063" w:rsidRPr="00215CF9">
        <w:rPr>
          <w:rFonts w:ascii="Verdana" w:hAnsi="Verdana"/>
          <w:sz w:val="20"/>
          <w:szCs w:val="20"/>
        </w:rPr>
        <w:t>a new lawn mower</w:t>
      </w:r>
      <w:r w:rsidR="008A4E3A">
        <w:rPr>
          <w:rFonts w:ascii="Verdana" w:hAnsi="Verdana"/>
          <w:sz w:val="20"/>
          <w:szCs w:val="20"/>
        </w:rPr>
        <w:t xml:space="preserve">. </w:t>
      </w:r>
      <w:r w:rsidR="00873063" w:rsidRPr="00215CF9">
        <w:rPr>
          <w:rFonts w:ascii="Verdana" w:hAnsi="Verdana"/>
          <w:sz w:val="20"/>
          <w:szCs w:val="20"/>
        </w:rPr>
        <w:t xml:space="preserve"> </w:t>
      </w:r>
    </w:p>
    <w:p w:rsidR="00727FDF" w:rsidRDefault="00727FDF" w:rsidP="00873063">
      <w:pPr>
        <w:ind w:left="720"/>
        <w:rPr>
          <w:rFonts w:ascii="Verdana" w:hAnsi="Verdana"/>
          <w:sz w:val="20"/>
          <w:szCs w:val="20"/>
        </w:rPr>
      </w:pPr>
    </w:p>
    <w:p w:rsidR="00873063" w:rsidRDefault="002073C3" w:rsidP="00873063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it is noted </w:t>
      </w:r>
      <w:r w:rsidR="008A4E3A">
        <w:rPr>
          <w:rFonts w:ascii="Verdana" w:hAnsi="Verdana"/>
          <w:sz w:val="20"/>
          <w:szCs w:val="20"/>
        </w:rPr>
        <w:t xml:space="preserve">that a Toro mid-size walk behind mower </w:t>
      </w:r>
      <w:r w:rsidR="00873063" w:rsidRPr="00215CF9">
        <w:rPr>
          <w:rFonts w:ascii="Verdana" w:hAnsi="Verdana"/>
          <w:sz w:val="20"/>
          <w:szCs w:val="20"/>
        </w:rPr>
        <w:t>ha</w:t>
      </w:r>
      <w:r w:rsidR="008A4E3A">
        <w:rPr>
          <w:rFonts w:ascii="Verdana" w:hAnsi="Verdana"/>
          <w:sz w:val="20"/>
          <w:szCs w:val="20"/>
        </w:rPr>
        <w:t>d</w:t>
      </w:r>
      <w:r w:rsidR="00873063" w:rsidRPr="00215CF9">
        <w:rPr>
          <w:rFonts w:ascii="Verdana" w:hAnsi="Verdana"/>
          <w:sz w:val="20"/>
          <w:szCs w:val="20"/>
        </w:rPr>
        <w:t xml:space="preserve"> been purchased at a cost of £5,780.00 (plus VAT</w:t>
      </w:r>
      <w:r w:rsidR="008A4E3A">
        <w:rPr>
          <w:rFonts w:ascii="Verdana" w:hAnsi="Verdana"/>
          <w:sz w:val="20"/>
          <w:szCs w:val="20"/>
        </w:rPr>
        <w:t>)</w:t>
      </w:r>
      <w:r w:rsidR="00873063" w:rsidRPr="00215CF9">
        <w:rPr>
          <w:rFonts w:ascii="Verdana" w:hAnsi="Verdana"/>
          <w:sz w:val="20"/>
          <w:szCs w:val="20"/>
        </w:rPr>
        <w:t xml:space="preserve"> £4,500 of this sum had been retained in reserves and the old machine was sold </w:t>
      </w:r>
      <w:r w:rsidR="008A4E3A">
        <w:rPr>
          <w:rFonts w:ascii="Verdana" w:hAnsi="Verdana"/>
          <w:sz w:val="20"/>
          <w:szCs w:val="20"/>
        </w:rPr>
        <w:t xml:space="preserve">for </w:t>
      </w:r>
      <w:r w:rsidR="00873063" w:rsidRPr="00215CF9">
        <w:rPr>
          <w:rFonts w:ascii="Verdana" w:hAnsi="Verdana"/>
          <w:sz w:val="20"/>
          <w:szCs w:val="20"/>
        </w:rPr>
        <w:t>£175.00</w:t>
      </w:r>
      <w:r w:rsidR="008A4E3A">
        <w:rPr>
          <w:rFonts w:ascii="Verdana" w:hAnsi="Verdana"/>
          <w:sz w:val="20"/>
          <w:szCs w:val="20"/>
        </w:rPr>
        <w:t xml:space="preserve">. </w:t>
      </w:r>
    </w:p>
    <w:p w:rsidR="00B97CBE" w:rsidRDefault="00B97CBE" w:rsidP="00873063">
      <w:pPr>
        <w:ind w:left="720"/>
        <w:rPr>
          <w:rFonts w:ascii="Verdana" w:hAnsi="Verdana"/>
          <w:sz w:val="20"/>
          <w:szCs w:val="20"/>
        </w:rPr>
      </w:pPr>
    </w:p>
    <w:p w:rsidR="00B97CBE" w:rsidRDefault="00B97CBE" w:rsidP="00873063">
      <w:pPr>
        <w:ind w:left="720"/>
        <w:rPr>
          <w:rFonts w:ascii="Verdana" w:hAnsi="Verdana"/>
          <w:sz w:val="20"/>
          <w:szCs w:val="20"/>
        </w:rPr>
      </w:pPr>
    </w:p>
    <w:p w:rsidR="00B97CBE" w:rsidRDefault="00B97CBE" w:rsidP="00873063">
      <w:pPr>
        <w:ind w:left="720"/>
        <w:rPr>
          <w:rFonts w:ascii="Verdana" w:hAnsi="Verdana"/>
          <w:sz w:val="20"/>
          <w:szCs w:val="20"/>
        </w:rPr>
      </w:pPr>
    </w:p>
    <w:p w:rsidR="00B97CBE" w:rsidRDefault="00B97CBE" w:rsidP="00B97CB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Meeting closed 7.40p.m.</w:t>
      </w:r>
    </w:p>
    <w:p w:rsidR="00B97CBE" w:rsidRDefault="00B97CBE" w:rsidP="00B97CB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Cllr P. Hutchinson</w:t>
      </w:r>
    </w:p>
    <w:p w:rsidR="00B97CBE" w:rsidRDefault="00B97CBE" w:rsidP="00B97CBE">
      <w:pPr>
        <w:rPr>
          <w:rFonts w:ascii="Verdana" w:hAnsi="Verdana"/>
          <w:sz w:val="20"/>
          <w:szCs w:val="20"/>
        </w:rPr>
      </w:pPr>
    </w:p>
    <w:p w:rsidR="00DF2411" w:rsidRDefault="00DF2411" w:rsidP="00B97CBE">
      <w:pPr>
        <w:rPr>
          <w:rFonts w:ascii="Verdana" w:hAnsi="Verdana"/>
          <w:sz w:val="20"/>
          <w:szCs w:val="20"/>
        </w:rPr>
      </w:pPr>
    </w:p>
    <w:p w:rsidR="00DF2411" w:rsidRDefault="00DF2411" w:rsidP="00B97CBE">
      <w:pPr>
        <w:rPr>
          <w:rFonts w:ascii="Verdana" w:hAnsi="Verdana"/>
          <w:sz w:val="20"/>
          <w:szCs w:val="20"/>
        </w:rPr>
      </w:pPr>
    </w:p>
    <w:p w:rsidR="00DF2411" w:rsidRDefault="00DF2411" w:rsidP="00B97CBE">
      <w:pPr>
        <w:rPr>
          <w:rFonts w:ascii="Verdana" w:hAnsi="Verdana"/>
          <w:sz w:val="20"/>
          <w:szCs w:val="20"/>
        </w:rPr>
      </w:pPr>
    </w:p>
    <w:p w:rsidR="00DF2411" w:rsidRDefault="00DF2411" w:rsidP="00B97CB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Signed…………………………………………………….Chairman </w:t>
      </w:r>
      <w:r>
        <w:rPr>
          <w:rFonts w:ascii="Verdana" w:hAnsi="Verdana"/>
          <w:sz w:val="20"/>
          <w:szCs w:val="20"/>
        </w:rPr>
        <w:tab/>
        <w:t>Date…………………………..</w:t>
      </w:r>
    </w:p>
    <w:p w:rsidR="003C2535" w:rsidRPr="00215CF9" w:rsidRDefault="003C2535" w:rsidP="00B97CBE">
      <w:pPr>
        <w:rPr>
          <w:rStyle w:val="IntenseReference"/>
          <w:rFonts w:ascii="Verdana" w:hAnsi="Verdana"/>
          <w:bCs w:val="0"/>
          <w:sz w:val="20"/>
          <w:szCs w:val="20"/>
        </w:rPr>
      </w:pPr>
    </w:p>
    <w:p w:rsidR="00C41AB2" w:rsidRDefault="00C41AB2">
      <w:pPr>
        <w:rPr>
          <w:rFonts w:ascii="Verdana" w:hAnsi="Verdana"/>
          <w:sz w:val="20"/>
          <w:szCs w:val="20"/>
        </w:rPr>
      </w:pPr>
    </w:p>
    <w:p w:rsidR="00C41AB2" w:rsidRDefault="00C41AB2">
      <w:pPr>
        <w:rPr>
          <w:rFonts w:ascii="Verdana" w:hAnsi="Verdana"/>
          <w:sz w:val="20"/>
          <w:szCs w:val="20"/>
        </w:rPr>
      </w:pPr>
    </w:p>
    <w:p w:rsidR="00C41AB2" w:rsidRDefault="00C41AB2">
      <w:pPr>
        <w:rPr>
          <w:rFonts w:ascii="Verdana" w:hAnsi="Verdana"/>
          <w:sz w:val="20"/>
          <w:szCs w:val="20"/>
        </w:rPr>
      </w:pPr>
    </w:p>
    <w:p w:rsidR="00725403" w:rsidRDefault="00725403">
      <w:pPr>
        <w:rPr>
          <w:rFonts w:ascii="Verdana" w:hAnsi="Verdana"/>
          <w:sz w:val="20"/>
          <w:szCs w:val="20"/>
        </w:rPr>
      </w:pPr>
    </w:p>
    <w:p w:rsidR="00725403" w:rsidRPr="00215CF9" w:rsidRDefault="00725403">
      <w:pPr>
        <w:rPr>
          <w:rFonts w:ascii="Verdana" w:hAnsi="Verdana"/>
          <w:sz w:val="20"/>
          <w:szCs w:val="20"/>
        </w:rPr>
      </w:pPr>
      <w:r w:rsidRPr="00725403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920969" cy="72009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520" cy="720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403" w:rsidRPr="00215CF9" w:rsidSect="00C41AB2">
      <w:footerReference w:type="default" r:id="rId8"/>
      <w:pgSz w:w="11906" w:h="16838"/>
      <w:pgMar w:top="1440" w:right="1440" w:bottom="1440" w:left="1440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405" w:rsidRDefault="00EB2405" w:rsidP="00EB2405">
      <w:r>
        <w:separator/>
      </w:r>
    </w:p>
  </w:endnote>
  <w:endnote w:type="continuationSeparator" w:id="0">
    <w:p w:rsidR="00EB2405" w:rsidRDefault="00EB2405" w:rsidP="00EB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1312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AB2" w:rsidRDefault="00C41A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02AE">
          <w:rPr>
            <w:noProof/>
          </w:rPr>
          <w:t>7</w:t>
        </w:r>
        <w:r>
          <w:rPr>
            <w:noProof/>
          </w:rPr>
          <w:fldChar w:fldCharType="end"/>
        </w:r>
        <w:r>
          <w:rPr>
            <w:noProof/>
          </w:rPr>
          <w:t xml:space="preserve">   F&amp;P</w:t>
        </w:r>
      </w:p>
    </w:sdtContent>
  </w:sdt>
  <w:p w:rsidR="00EB2405" w:rsidRDefault="00EB24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405" w:rsidRDefault="00EB2405" w:rsidP="00EB2405">
      <w:r>
        <w:separator/>
      </w:r>
    </w:p>
  </w:footnote>
  <w:footnote w:type="continuationSeparator" w:id="0">
    <w:p w:rsidR="00EB2405" w:rsidRDefault="00EB2405" w:rsidP="00EB2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42EEA"/>
    <w:multiLevelType w:val="hybridMultilevel"/>
    <w:tmpl w:val="F64C83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FE7030"/>
    <w:multiLevelType w:val="hybridMultilevel"/>
    <w:tmpl w:val="D1D096FE"/>
    <w:lvl w:ilvl="0" w:tplc="4E186E24">
      <w:start w:val="1"/>
      <w:numFmt w:val="decimal"/>
      <w:lvlText w:val="%1"/>
      <w:lvlJc w:val="left"/>
      <w:pPr>
        <w:ind w:left="0" w:hanging="360"/>
      </w:pPr>
    </w:lvl>
    <w:lvl w:ilvl="1" w:tplc="08090019">
      <w:start w:val="1"/>
      <w:numFmt w:val="lowerLetter"/>
      <w:lvlText w:val="%2."/>
      <w:lvlJc w:val="left"/>
      <w:pPr>
        <w:ind w:left="720" w:hanging="360"/>
      </w:pPr>
    </w:lvl>
    <w:lvl w:ilvl="2" w:tplc="0809001B">
      <w:start w:val="1"/>
      <w:numFmt w:val="lowerRoman"/>
      <w:lvlText w:val="%3."/>
      <w:lvlJc w:val="right"/>
      <w:pPr>
        <w:ind w:left="1440" w:hanging="180"/>
      </w:pPr>
    </w:lvl>
    <w:lvl w:ilvl="3" w:tplc="0809000F">
      <w:start w:val="1"/>
      <w:numFmt w:val="decimal"/>
      <w:lvlText w:val="%4."/>
      <w:lvlJc w:val="left"/>
      <w:pPr>
        <w:ind w:left="2160" w:hanging="360"/>
      </w:pPr>
    </w:lvl>
    <w:lvl w:ilvl="4" w:tplc="08090019">
      <w:start w:val="1"/>
      <w:numFmt w:val="lowerLetter"/>
      <w:lvlText w:val="%5."/>
      <w:lvlJc w:val="left"/>
      <w:pPr>
        <w:ind w:left="2880" w:hanging="360"/>
      </w:pPr>
    </w:lvl>
    <w:lvl w:ilvl="5" w:tplc="0809001B">
      <w:start w:val="1"/>
      <w:numFmt w:val="lowerRoman"/>
      <w:lvlText w:val="%6."/>
      <w:lvlJc w:val="right"/>
      <w:pPr>
        <w:ind w:left="3600" w:hanging="180"/>
      </w:pPr>
    </w:lvl>
    <w:lvl w:ilvl="6" w:tplc="0809000F">
      <w:start w:val="1"/>
      <w:numFmt w:val="decimal"/>
      <w:lvlText w:val="%7."/>
      <w:lvlJc w:val="left"/>
      <w:pPr>
        <w:ind w:left="4320" w:hanging="360"/>
      </w:pPr>
    </w:lvl>
    <w:lvl w:ilvl="7" w:tplc="08090019">
      <w:start w:val="1"/>
      <w:numFmt w:val="lowerLetter"/>
      <w:lvlText w:val="%8."/>
      <w:lvlJc w:val="left"/>
      <w:pPr>
        <w:ind w:left="5040" w:hanging="360"/>
      </w:pPr>
    </w:lvl>
    <w:lvl w:ilvl="8" w:tplc="0809001B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C715299"/>
    <w:multiLevelType w:val="hybridMultilevel"/>
    <w:tmpl w:val="146CF9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F14ABC"/>
    <w:multiLevelType w:val="hybridMultilevel"/>
    <w:tmpl w:val="213203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FEB"/>
    <w:rsid w:val="000A7657"/>
    <w:rsid w:val="001162B1"/>
    <w:rsid w:val="00152633"/>
    <w:rsid w:val="00161697"/>
    <w:rsid w:val="002073C3"/>
    <w:rsid w:val="00210CD2"/>
    <w:rsid w:val="00215CF9"/>
    <w:rsid w:val="002A639C"/>
    <w:rsid w:val="00304589"/>
    <w:rsid w:val="00336863"/>
    <w:rsid w:val="003C2535"/>
    <w:rsid w:val="00405C3B"/>
    <w:rsid w:val="00532D83"/>
    <w:rsid w:val="005D4F88"/>
    <w:rsid w:val="006402AE"/>
    <w:rsid w:val="0070778E"/>
    <w:rsid w:val="0071199D"/>
    <w:rsid w:val="00725403"/>
    <w:rsid w:val="00727FDF"/>
    <w:rsid w:val="00792056"/>
    <w:rsid w:val="007A1952"/>
    <w:rsid w:val="00873063"/>
    <w:rsid w:val="00874C55"/>
    <w:rsid w:val="008A4E3A"/>
    <w:rsid w:val="00984C29"/>
    <w:rsid w:val="00A53AA3"/>
    <w:rsid w:val="00AC4AF5"/>
    <w:rsid w:val="00AE061C"/>
    <w:rsid w:val="00B97CBE"/>
    <w:rsid w:val="00C41AB2"/>
    <w:rsid w:val="00C77282"/>
    <w:rsid w:val="00C84A17"/>
    <w:rsid w:val="00D6259A"/>
    <w:rsid w:val="00D90FEB"/>
    <w:rsid w:val="00DF2411"/>
    <w:rsid w:val="00DF3060"/>
    <w:rsid w:val="00E23C62"/>
    <w:rsid w:val="00EB2405"/>
    <w:rsid w:val="00EC0A1C"/>
    <w:rsid w:val="00F71C6F"/>
    <w:rsid w:val="00FB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632AC8EF-1018-43A8-AA77-D68C0D62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3063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73063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063"/>
    <w:rPr>
      <w:rFonts w:ascii="Arial Narrow" w:eastAsia="Times New Roman" w:hAnsi="Arial Narrow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873063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873063"/>
    <w:rPr>
      <w:b/>
      <w:bCs/>
      <w:smallCaps/>
      <w:color w:val="4472C4" w:themeColor="accen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24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405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B24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405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AB2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2</cp:revision>
  <cp:lastPrinted>2017-09-06T13:11:00Z</cp:lastPrinted>
  <dcterms:created xsi:type="dcterms:W3CDTF">2017-10-17T14:33:00Z</dcterms:created>
  <dcterms:modified xsi:type="dcterms:W3CDTF">2017-10-17T14:33:00Z</dcterms:modified>
</cp:coreProperties>
</file>