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BF1" w:rsidRDefault="000B7BF1" w:rsidP="0054697E">
      <w:pPr>
        <w:jc w:val="center"/>
        <w:rPr>
          <w:rFonts w:ascii="Verdana" w:hAnsi="Verdana"/>
          <w:sz w:val="22"/>
          <w:szCs w:val="22"/>
        </w:rPr>
      </w:pPr>
    </w:p>
    <w:p w:rsidR="00390CDF" w:rsidRPr="00B066A4" w:rsidRDefault="00390CDF" w:rsidP="0054697E">
      <w:pPr>
        <w:jc w:val="center"/>
        <w:rPr>
          <w:rFonts w:ascii="Verdana" w:hAnsi="Verdana"/>
          <w:sz w:val="22"/>
          <w:szCs w:val="22"/>
        </w:rPr>
      </w:pPr>
      <w:r w:rsidRPr="00B066A4">
        <w:rPr>
          <w:rFonts w:ascii="Verdana" w:hAnsi="Verdana"/>
          <w:sz w:val="22"/>
          <w:szCs w:val="22"/>
        </w:rPr>
        <w:t>SPRINGFIELD PARISH COUNCIL</w:t>
      </w:r>
    </w:p>
    <w:p w:rsidR="0054697E" w:rsidRPr="00B066A4" w:rsidRDefault="0054697E" w:rsidP="0054697E">
      <w:pPr>
        <w:jc w:val="center"/>
        <w:rPr>
          <w:rFonts w:ascii="Verdana" w:hAnsi="Verdana"/>
          <w:sz w:val="22"/>
          <w:szCs w:val="22"/>
        </w:rPr>
      </w:pPr>
      <w:r w:rsidRPr="00B066A4">
        <w:rPr>
          <w:rFonts w:ascii="Verdana" w:hAnsi="Verdana"/>
          <w:sz w:val="22"/>
          <w:szCs w:val="22"/>
        </w:rPr>
        <w:t xml:space="preserve">MINUTES OF THE FINANCE &amp; POLICY COMMITTEE MEETING </w:t>
      </w:r>
    </w:p>
    <w:p w:rsidR="0054697E" w:rsidRPr="00B066A4" w:rsidRDefault="0054697E" w:rsidP="0054697E">
      <w:pPr>
        <w:jc w:val="center"/>
        <w:rPr>
          <w:rFonts w:ascii="Verdana" w:hAnsi="Verdana"/>
          <w:sz w:val="22"/>
          <w:szCs w:val="22"/>
        </w:rPr>
      </w:pPr>
      <w:r w:rsidRPr="00B066A4">
        <w:rPr>
          <w:rFonts w:ascii="Verdana" w:hAnsi="Verdana"/>
          <w:sz w:val="22"/>
          <w:szCs w:val="22"/>
        </w:rPr>
        <w:t xml:space="preserve">HELD ON </w:t>
      </w:r>
      <w:r w:rsidR="00BD52E9" w:rsidRPr="00B066A4">
        <w:rPr>
          <w:rFonts w:ascii="Verdana" w:hAnsi="Verdana"/>
          <w:sz w:val="22"/>
          <w:szCs w:val="22"/>
        </w:rPr>
        <w:t>19</w:t>
      </w:r>
      <w:r w:rsidR="00BD52E9" w:rsidRPr="00B066A4">
        <w:rPr>
          <w:rFonts w:ascii="Verdana" w:hAnsi="Verdana"/>
          <w:sz w:val="22"/>
          <w:szCs w:val="22"/>
          <w:vertAlign w:val="superscript"/>
        </w:rPr>
        <w:t>TH</w:t>
      </w:r>
      <w:r w:rsidR="00BD52E9" w:rsidRPr="00B066A4">
        <w:rPr>
          <w:rFonts w:ascii="Verdana" w:hAnsi="Verdana"/>
          <w:sz w:val="22"/>
          <w:szCs w:val="22"/>
        </w:rPr>
        <w:t xml:space="preserve"> FEBRUARY 2018</w:t>
      </w:r>
      <w:r w:rsidR="00E42D2C">
        <w:rPr>
          <w:rFonts w:ascii="Verdana" w:hAnsi="Verdana"/>
          <w:sz w:val="22"/>
          <w:szCs w:val="22"/>
        </w:rPr>
        <w:t>,</w:t>
      </w:r>
      <w:r w:rsidR="00BD52E9" w:rsidRPr="00B066A4">
        <w:rPr>
          <w:rFonts w:ascii="Verdana" w:hAnsi="Verdana"/>
          <w:sz w:val="22"/>
          <w:szCs w:val="22"/>
        </w:rPr>
        <w:t xml:space="preserve"> AT 5.30P.M. </w:t>
      </w:r>
      <w:r w:rsidRPr="00B066A4">
        <w:rPr>
          <w:rFonts w:ascii="Verdana" w:hAnsi="Verdana"/>
          <w:sz w:val="22"/>
          <w:szCs w:val="22"/>
        </w:rPr>
        <w:t xml:space="preserve"> </w:t>
      </w:r>
    </w:p>
    <w:p w:rsidR="0054697E" w:rsidRPr="00B066A4" w:rsidRDefault="00E13A76" w:rsidP="0054697E">
      <w:pPr>
        <w:jc w:val="center"/>
        <w:rPr>
          <w:rFonts w:ascii="Verdana" w:hAnsi="Verdana"/>
          <w:sz w:val="22"/>
          <w:szCs w:val="22"/>
        </w:rPr>
      </w:pPr>
      <w:r w:rsidRPr="00B066A4">
        <w:rPr>
          <w:rFonts w:ascii="Verdana" w:hAnsi="Verdana"/>
          <w:sz w:val="22"/>
          <w:szCs w:val="22"/>
        </w:rPr>
        <w:t xml:space="preserve">SPRINGFIELD PARISH CENTRE CM1 6GX  </w:t>
      </w:r>
    </w:p>
    <w:p w:rsidR="0054697E" w:rsidRDefault="0054697E" w:rsidP="003E4BD9">
      <w:pPr>
        <w:jc w:val="center"/>
        <w:rPr>
          <w:rFonts w:ascii="Verdana" w:hAnsi="Verdana"/>
          <w:sz w:val="22"/>
          <w:szCs w:val="22"/>
        </w:rPr>
      </w:pPr>
    </w:p>
    <w:p w:rsidR="00C320A5" w:rsidRPr="00B066A4" w:rsidRDefault="00404EEA" w:rsidP="00404EEA">
      <w:pPr>
        <w:rPr>
          <w:rFonts w:ascii="Verdana" w:hAnsi="Verdana"/>
          <w:sz w:val="22"/>
          <w:szCs w:val="22"/>
        </w:rPr>
      </w:pPr>
      <w:r w:rsidRPr="00B066A4">
        <w:rPr>
          <w:rFonts w:ascii="Verdana" w:hAnsi="Verdana"/>
          <w:sz w:val="22"/>
          <w:szCs w:val="22"/>
        </w:rPr>
        <w:t>PRESENT   Chairman</w:t>
      </w:r>
      <w:r w:rsidR="00C320A5" w:rsidRPr="00B066A4">
        <w:rPr>
          <w:rFonts w:ascii="Verdana" w:hAnsi="Verdana"/>
          <w:sz w:val="22"/>
          <w:szCs w:val="22"/>
        </w:rPr>
        <w:t xml:space="preserve"> Cllr P. Hutchinson</w:t>
      </w:r>
      <w:r w:rsidR="00520FAF" w:rsidRPr="00B066A4">
        <w:rPr>
          <w:rFonts w:ascii="Verdana" w:hAnsi="Verdana"/>
          <w:sz w:val="22"/>
          <w:szCs w:val="22"/>
        </w:rPr>
        <w:t>.</w:t>
      </w:r>
    </w:p>
    <w:p w:rsidR="00C320A5" w:rsidRDefault="00C320A5" w:rsidP="00404EEA">
      <w:pPr>
        <w:rPr>
          <w:rFonts w:ascii="Verdana" w:hAnsi="Verdana"/>
          <w:sz w:val="22"/>
          <w:szCs w:val="22"/>
        </w:rPr>
      </w:pPr>
    </w:p>
    <w:p w:rsidR="0054697E" w:rsidRPr="00404EEA" w:rsidRDefault="00C320A5" w:rsidP="00404EEA">
      <w:pPr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Cllrs </w:t>
      </w:r>
      <w:r w:rsidR="00404EEA">
        <w:rPr>
          <w:rFonts w:ascii="Verdana" w:hAnsi="Verdana"/>
          <w:sz w:val="22"/>
          <w:szCs w:val="22"/>
        </w:rPr>
        <w:t xml:space="preserve"> </w:t>
      </w:r>
      <w:r w:rsidR="00726E94">
        <w:rPr>
          <w:rFonts w:ascii="Verdana" w:hAnsi="Verdana"/>
          <w:sz w:val="22"/>
          <w:szCs w:val="22"/>
        </w:rPr>
        <w:t>G.</w:t>
      </w:r>
      <w:proofErr w:type="gramEnd"/>
      <w:r w:rsidR="00726E94">
        <w:rPr>
          <w:rFonts w:ascii="Verdana" w:hAnsi="Verdana"/>
          <w:sz w:val="22"/>
          <w:szCs w:val="22"/>
        </w:rPr>
        <w:t xml:space="preserve"> Brazendale, A. Chong, N. Gulliver, B. </w:t>
      </w:r>
      <w:proofErr w:type="spellStart"/>
      <w:r w:rsidR="00726E94">
        <w:rPr>
          <w:rFonts w:ascii="Verdana" w:hAnsi="Verdana"/>
          <w:sz w:val="22"/>
          <w:szCs w:val="22"/>
        </w:rPr>
        <w:t>Jeapes</w:t>
      </w:r>
      <w:proofErr w:type="spellEnd"/>
      <w:r w:rsidR="00726E94">
        <w:rPr>
          <w:rFonts w:ascii="Verdana" w:hAnsi="Verdana"/>
          <w:sz w:val="22"/>
          <w:szCs w:val="22"/>
        </w:rPr>
        <w:t xml:space="preserve"> and S. Sullivan. </w:t>
      </w:r>
    </w:p>
    <w:p w:rsidR="0054697E" w:rsidRPr="00055455" w:rsidRDefault="0054697E" w:rsidP="004C4C49">
      <w:pPr>
        <w:rPr>
          <w:rFonts w:ascii="Verdana" w:hAnsi="Verdana"/>
          <w:b/>
          <w:sz w:val="16"/>
          <w:szCs w:val="16"/>
        </w:rPr>
      </w:pPr>
    </w:p>
    <w:p w:rsidR="004C4C49" w:rsidRPr="004C4C49" w:rsidRDefault="004C4C49" w:rsidP="004C4C49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 attendance: </w:t>
      </w:r>
      <w:r w:rsidRPr="004C4C49">
        <w:rPr>
          <w:rFonts w:ascii="Verdana" w:hAnsi="Verdana"/>
          <w:sz w:val="22"/>
          <w:szCs w:val="22"/>
        </w:rPr>
        <w:t>Clerk to</w:t>
      </w:r>
      <w:r>
        <w:rPr>
          <w:rFonts w:ascii="Verdana" w:hAnsi="Verdana"/>
          <w:sz w:val="22"/>
          <w:szCs w:val="22"/>
        </w:rPr>
        <w:t xml:space="preserve"> </w:t>
      </w:r>
      <w:r w:rsidRPr="004C4C49">
        <w:rPr>
          <w:rFonts w:ascii="Verdana" w:hAnsi="Verdana"/>
          <w:sz w:val="22"/>
          <w:szCs w:val="22"/>
        </w:rPr>
        <w:t>t</w:t>
      </w:r>
      <w:r>
        <w:rPr>
          <w:rFonts w:ascii="Verdana" w:hAnsi="Verdana"/>
          <w:sz w:val="22"/>
          <w:szCs w:val="22"/>
        </w:rPr>
        <w:t xml:space="preserve">he Council. </w:t>
      </w:r>
    </w:p>
    <w:p w:rsidR="004C4C49" w:rsidRPr="00055455" w:rsidRDefault="004C4C49" w:rsidP="004C4C49">
      <w:pPr>
        <w:rPr>
          <w:rFonts w:ascii="Verdana" w:hAnsi="Verdana"/>
          <w:b/>
          <w:sz w:val="16"/>
          <w:szCs w:val="16"/>
        </w:rPr>
      </w:pPr>
    </w:p>
    <w:p w:rsidR="00726E94" w:rsidRDefault="00AE5933" w:rsidP="00AE5933">
      <w:pPr>
        <w:ind w:left="-1080" w:firstLine="1080"/>
        <w:jc w:val="both"/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34</w:t>
      </w:r>
      <w:r w:rsidRPr="00404EEA">
        <w:rPr>
          <w:rFonts w:ascii="Verdana" w:hAnsi="Verdana"/>
          <w:sz w:val="22"/>
          <w:szCs w:val="22"/>
        </w:rPr>
        <w:tab/>
      </w:r>
      <w:r w:rsidR="0054697E" w:rsidRPr="00404EEA">
        <w:rPr>
          <w:rFonts w:ascii="Verdana" w:hAnsi="Verdana"/>
          <w:sz w:val="22"/>
          <w:szCs w:val="22"/>
        </w:rPr>
        <w:t xml:space="preserve">APOLOGIES FOR ABSENCE – </w:t>
      </w:r>
      <w:r w:rsidR="00404EEA" w:rsidRPr="00404EEA">
        <w:rPr>
          <w:rFonts w:ascii="Verdana" w:hAnsi="Verdana"/>
          <w:sz w:val="22"/>
          <w:szCs w:val="22"/>
        </w:rPr>
        <w:t xml:space="preserve">were received from </w:t>
      </w:r>
      <w:r w:rsidR="0054697E" w:rsidRPr="00404EEA">
        <w:rPr>
          <w:rFonts w:ascii="Verdana" w:hAnsi="Verdana"/>
          <w:sz w:val="22"/>
          <w:szCs w:val="22"/>
        </w:rPr>
        <w:t>Cllr</w:t>
      </w:r>
      <w:r w:rsidR="00726E94">
        <w:rPr>
          <w:rFonts w:ascii="Verdana" w:hAnsi="Verdana"/>
          <w:sz w:val="22"/>
          <w:szCs w:val="22"/>
        </w:rPr>
        <w:t xml:space="preserve">s C. Garrett and Y. </w:t>
      </w:r>
    </w:p>
    <w:p w:rsidR="0054697E" w:rsidRPr="00404EEA" w:rsidRDefault="0054697E" w:rsidP="00726E94">
      <w:pPr>
        <w:ind w:left="-360" w:firstLine="1080"/>
        <w:jc w:val="both"/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Spence</w:t>
      </w:r>
      <w:r w:rsidR="00726E94">
        <w:rPr>
          <w:rFonts w:ascii="Verdana" w:hAnsi="Verdana"/>
          <w:sz w:val="22"/>
          <w:szCs w:val="22"/>
        </w:rPr>
        <w:t xml:space="preserve">. </w:t>
      </w:r>
      <w:r w:rsidRPr="00404EEA">
        <w:rPr>
          <w:rFonts w:ascii="Verdana" w:hAnsi="Verdana"/>
          <w:sz w:val="22"/>
          <w:szCs w:val="22"/>
        </w:rPr>
        <w:t xml:space="preserve">  </w:t>
      </w:r>
    </w:p>
    <w:p w:rsidR="0054697E" w:rsidRPr="002727D2" w:rsidRDefault="0054697E" w:rsidP="0054697E">
      <w:pPr>
        <w:jc w:val="both"/>
        <w:rPr>
          <w:rFonts w:ascii="Verdana" w:hAnsi="Verdana"/>
          <w:sz w:val="16"/>
          <w:szCs w:val="16"/>
        </w:rPr>
      </w:pPr>
    </w:p>
    <w:p w:rsidR="0054697E" w:rsidRPr="00404EEA" w:rsidRDefault="00AE5933" w:rsidP="0054697E">
      <w:pPr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35</w:t>
      </w:r>
      <w:r w:rsidR="0054697E" w:rsidRPr="00404EEA">
        <w:rPr>
          <w:rFonts w:ascii="Verdana" w:hAnsi="Verdana"/>
          <w:sz w:val="22"/>
          <w:szCs w:val="22"/>
        </w:rPr>
        <w:tab/>
        <w:t>MINUTES OF THE COMMITTEE MEETING HELD ON 13</w:t>
      </w:r>
      <w:r w:rsidR="0054697E" w:rsidRPr="00404EEA">
        <w:rPr>
          <w:rFonts w:ascii="Verdana" w:hAnsi="Verdana"/>
          <w:sz w:val="22"/>
          <w:szCs w:val="22"/>
          <w:vertAlign w:val="superscript"/>
        </w:rPr>
        <w:t>th</w:t>
      </w:r>
      <w:r w:rsidR="0054697E" w:rsidRPr="00404EEA">
        <w:rPr>
          <w:rFonts w:ascii="Verdana" w:hAnsi="Verdana"/>
          <w:sz w:val="22"/>
          <w:szCs w:val="22"/>
        </w:rPr>
        <w:t xml:space="preserve"> November 2017</w:t>
      </w:r>
    </w:p>
    <w:p w:rsidR="0054697E" w:rsidRPr="00055455" w:rsidRDefault="0054697E" w:rsidP="0054697E">
      <w:pPr>
        <w:rPr>
          <w:rFonts w:ascii="Verdana" w:hAnsi="Verdana"/>
          <w:i/>
          <w:sz w:val="16"/>
          <w:szCs w:val="16"/>
        </w:rPr>
      </w:pPr>
      <w:r w:rsidRPr="00404EEA">
        <w:rPr>
          <w:rFonts w:ascii="Verdana" w:hAnsi="Verdana"/>
          <w:sz w:val="22"/>
          <w:szCs w:val="22"/>
        </w:rPr>
        <w:tab/>
      </w:r>
    </w:p>
    <w:p w:rsidR="0054697E" w:rsidRPr="00404EEA" w:rsidRDefault="00726E94" w:rsidP="00726E94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the </w:t>
      </w:r>
      <w:r w:rsidR="0054697E" w:rsidRPr="00404EEA">
        <w:rPr>
          <w:rFonts w:ascii="Verdana" w:hAnsi="Verdana"/>
          <w:sz w:val="22"/>
          <w:szCs w:val="22"/>
        </w:rPr>
        <w:t xml:space="preserve">minutes of the meeting </w:t>
      </w:r>
      <w:r>
        <w:rPr>
          <w:rFonts w:ascii="Verdana" w:hAnsi="Verdana"/>
          <w:sz w:val="22"/>
          <w:szCs w:val="22"/>
        </w:rPr>
        <w:t xml:space="preserve">be approved and signed </w:t>
      </w:r>
      <w:r w:rsidR="0054697E" w:rsidRPr="00404EEA">
        <w:rPr>
          <w:rFonts w:ascii="Verdana" w:hAnsi="Verdana"/>
          <w:sz w:val="22"/>
          <w:szCs w:val="22"/>
        </w:rPr>
        <w:t>as a correct record.</w:t>
      </w:r>
    </w:p>
    <w:p w:rsidR="0054697E" w:rsidRPr="00404EEA" w:rsidRDefault="0054697E" w:rsidP="0054697E">
      <w:pPr>
        <w:rPr>
          <w:rFonts w:ascii="Verdana" w:hAnsi="Verdana"/>
          <w:sz w:val="22"/>
          <w:szCs w:val="22"/>
        </w:rPr>
      </w:pPr>
    </w:p>
    <w:p w:rsidR="0054697E" w:rsidRPr="00404EEA" w:rsidRDefault="0054697E" w:rsidP="0054697E">
      <w:pPr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3</w:t>
      </w:r>
      <w:r w:rsidR="00AE5933" w:rsidRPr="00404EEA">
        <w:rPr>
          <w:rFonts w:ascii="Verdana" w:hAnsi="Verdana"/>
          <w:sz w:val="22"/>
          <w:szCs w:val="22"/>
        </w:rPr>
        <w:t>6</w:t>
      </w:r>
      <w:r w:rsidRPr="00404EEA">
        <w:rPr>
          <w:rFonts w:ascii="Verdana" w:hAnsi="Verdana"/>
          <w:sz w:val="22"/>
          <w:szCs w:val="22"/>
        </w:rPr>
        <w:tab/>
        <w:t>DECLARATIONS OF INTEREST &amp; DISPENSATIONS</w:t>
      </w:r>
      <w:r w:rsidR="004420E3">
        <w:rPr>
          <w:rFonts w:ascii="Verdana" w:hAnsi="Verdana"/>
          <w:sz w:val="22"/>
          <w:szCs w:val="22"/>
        </w:rPr>
        <w:t xml:space="preserve"> </w:t>
      </w:r>
    </w:p>
    <w:p w:rsidR="0054697E" w:rsidRPr="00055455" w:rsidRDefault="0054697E" w:rsidP="0054697E">
      <w:pPr>
        <w:rPr>
          <w:rFonts w:ascii="Verdana" w:hAnsi="Verdana"/>
          <w:sz w:val="16"/>
          <w:szCs w:val="16"/>
        </w:rPr>
      </w:pPr>
    </w:p>
    <w:p w:rsidR="0054697E" w:rsidRPr="00404EEA" w:rsidRDefault="004420E3" w:rsidP="002C022B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Cllr B. </w:t>
      </w:r>
      <w:proofErr w:type="spellStart"/>
      <w:r>
        <w:rPr>
          <w:rFonts w:ascii="Verdana" w:hAnsi="Verdana"/>
          <w:sz w:val="22"/>
          <w:szCs w:val="22"/>
        </w:rPr>
        <w:t>Jeapes</w:t>
      </w:r>
      <w:proofErr w:type="spellEnd"/>
      <w:r>
        <w:rPr>
          <w:rFonts w:ascii="Verdana" w:hAnsi="Verdana"/>
          <w:sz w:val="22"/>
          <w:szCs w:val="22"/>
        </w:rPr>
        <w:t xml:space="preserve"> declared a non-pecuniary interest in minute 42.3 as the</w:t>
      </w:r>
      <w:r w:rsidR="0070348F">
        <w:rPr>
          <w:rFonts w:ascii="Verdana" w:hAnsi="Verdana"/>
          <w:sz w:val="22"/>
          <w:szCs w:val="22"/>
        </w:rPr>
        <w:t xml:space="preserve"> grant </w:t>
      </w:r>
      <w:r>
        <w:rPr>
          <w:rFonts w:ascii="Verdana" w:hAnsi="Verdana"/>
          <w:sz w:val="22"/>
          <w:szCs w:val="22"/>
        </w:rPr>
        <w:t>applica</w:t>
      </w:r>
      <w:r w:rsidR="005D0FA4">
        <w:rPr>
          <w:rFonts w:ascii="Verdana" w:hAnsi="Verdana"/>
          <w:sz w:val="22"/>
          <w:szCs w:val="22"/>
        </w:rPr>
        <w:t>n</w:t>
      </w:r>
      <w:r>
        <w:rPr>
          <w:rFonts w:ascii="Verdana" w:hAnsi="Verdana"/>
          <w:sz w:val="22"/>
          <w:szCs w:val="22"/>
        </w:rPr>
        <w:t xml:space="preserve">t was known to him.  </w:t>
      </w:r>
    </w:p>
    <w:p w:rsidR="0054697E" w:rsidRPr="00404EEA" w:rsidRDefault="0054697E" w:rsidP="0054697E">
      <w:pPr>
        <w:rPr>
          <w:rFonts w:ascii="Verdana" w:hAnsi="Verdana"/>
          <w:sz w:val="22"/>
          <w:szCs w:val="22"/>
        </w:rPr>
      </w:pPr>
    </w:p>
    <w:p w:rsidR="00716544" w:rsidRDefault="00AE5933" w:rsidP="0054697E">
      <w:pPr>
        <w:ind w:left="720" w:hanging="720"/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37</w:t>
      </w:r>
      <w:r w:rsidR="0054697E" w:rsidRPr="00404EEA">
        <w:rPr>
          <w:rFonts w:ascii="Verdana" w:hAnsi="Verdana"/>
          <w:sz w:val="22"/>
          <w:szCs w:val="22"/>
        </w:rPr>
        <w:tab/>
        <w:t>CO-OPTION OF NON-COMMITTEE MEMBERS</w:t>
      </w:r>
    </w:p>
    <w:p w:rsidR="00716544" w:rsidRPr="002727D2" w:rsidRDefault="00716544" w:rsidP="0054697E">
      <w:pPr>
        <w:ind w:left="720" w:hanging="720"/>
        <w:rPr>
          <w:rFonts w:ascii="Verdana" w:hAnsi="Verdana"/>
          <w:sz w:val="16"/>
          <w:szCs w:val="16"/>
        </w:rPr>
      </w:pPr>
    </w:p>
    <w:p w:rsidR="006C0756" w:rsidRDefault="00716544" w:rsidP="00716544">
      <w:pPr>
        <w:ind w:left="1440" w:hanging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</w:t>
      </w:r>
      <w:r w:rsidR="0054697E" w:rsidRPr="00404EEA">
        <w:rPr>
          <w:rFonts w:ascii="Verdana" w:hAnsi="Verdana"/>
          <w:sz w:val="22"/>
          <w:szCs w:val="22"/>
        </w:rPr>
        <w:t xml:space="preserve">Cllr Brian </w:t>
      </w:r>
      <w:proofErr w:type="spellStart"/>
      <w:r w:rsidR="0054697E" w:rsidRPr="00404EEA">
        <w:rPr>
          <w:rFonts w:ascii="Verdana" w:hAnsi="Verdana"/>
          <w:sz w:val="22"/>
          <w:szCs w:val="22"/>
        </w:rPr>
        <w:t>Jeapes</w:t>
      </w:r>
      <w:proofErr w:type="spellEnd"/>
      <w:r w:rsidR="0054697E" w:rsidRPr="00404EEA">
        <w:rPr>
          <w:rFonts w:ascii="Verdana" w:hAnsi="Verdana"/>
          <w:sz w:val="22"/>
          <w:szCs w:val="22"/>
        </w:rPr>
        <w:t xml:space="preserve"> </w:t>
      </w:r>
      <w:r w:rsidR="006C0756">
        <w:rPr>
          <w:rFonts w:ascii="Verdana" w:hAnsi="Verdana"/>
          <w:sz w:val="22"/>
          <w:szCs w:val="22"/>
        </w:rPr>
        <w:t xml:space="preserve">is co-opted as a substitute for </w:t>
      </w:r>
      <w:r w:rsidR="0054697E" w:rsidRPr="00404EEA">
        <w:rPr>
          <w:rFonts w:ascii="Verdana" w:hAnsi="Verdana"/>
          <w:sz w:val="22"/>
          <w:szCs w:val="22"/>
        </w:rPr>
        <w:t xml:space="preserve">Cllr Y. </w:t>
      </w:r>
    </w:p>
    <w:p w:rsidR="0054697E" w:rsidRPr="00404EEA" w:rsidRDefault="0054697E" w:rsidP="00716544">
      <w:pPr>
        <w:ind w:left="1440" w:hanging="720"/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Spence</w:t>
      </w:r>
      <w:r w:rsidR="006C0756">
        <w:rPr>
          <w:rFonts w:ascii="Verdana" w:hAnsi="Verdana"/>
          <w:sz w:val="22"/>
          <w:szCs w:val="22"/>
        </w:rPr>
        <w:t xml:space="preserve"> and Cllr A. Chong </w:t>
      </w:r>
      <w:proofErr w:type="gramStart"/>
      <w:r w:rsidR="006C0756">
        <w:rPr>
          <w:rFonts w:ascii="Verdana" w:hAnsi="Verdana"/>
          <w:sz w:val="22"/>
          <w:szCs w:val="22"/>
        </w:rPr>
        <w:t>is</w:t>
      </w:r>
      <w:proofErr w:type="gramEnd"/>
      <w:r w:rsidR="006C0756">
        <w:rPr>
          <w:rFonts w:ascii="Verdana" w:hAnsi="Verdana"/>
          <w:sz w:val="22"/>
          <w:szCs w:val="22"/>
        </w:rPr>
        <w:t xml:space="preserve"> co-opted as a substitute for Cllr C. Garrett. </w:t>
      </w:r>
    </w:p>
    <w:p w:rsidR="0054697E" w:rsidRPr="00404EEA" w:rsidRDefault="0054697E" w:rsidP="0054697E">
      <w:pPr>
        <w:ind w:left="720" w:hanging="720"/>
        <w:rPr>
          <w:rFonts w:ascii="Verdana" w:hAnsi="Verdana"/>
          <w:sz w:val="22"/>
          <w:szCs w:val="22"/>
        </w:rPr>
      </w:pPr>
    </w:p>
    <w:p w:rsidR="0054697E" w:rsidRPr="00404EEA" w:rsidRDefault="00AE5933" w:rsidP="0054697E">
      <w:pPr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38</w:t>
      </w:r>
      <w:r w:rsidR="0054697E" w:rsidRPr="00404EEA">
        <w:rPr>
          <w:rFonts w:ascii="Verdana" w:hAnsi="Verdana"/>
          <w:sz w:val="22"/>
          <w:szCs w:val="22"/>
        </w:rPr>
        <w:tab/>
        <w:t xml:space="preserve">QUESTIONS FROM MEMBERS OF THE PUBLIC &amp; PRESS </w:t>
      </w:r>
    </w:p>
    <w:p w:rsidR="0054697E" w:rsidRPr="00404EEA" w:rsidRDefault="0054697E" w:rsidP="0054697E">
      <w:pPr>
        <w:rPr>
          <w:rFonts w:ascii="Verdana" w:hAnsi="Verdana"/>
          <w:sz w:val="22"/>
          <w:szCs w:val="22"/>
        </w:rPr>
      </w:pPr>
    </w:p>
    <w:p w:rsidR="0054697E" w:rsidRDefault="00AE5933" w:rsidP="0054697E">
      <w:pPr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39</w:t>
      </w:r>
      <w:r w:rsidR="0054697E" w:rsidRPr="00404EEA">
        <w:rPr>
          <w:rFonts w:ascii="Verdana" w:hAnsi="Verdana"/>
          <w:sz w:val="22"/>
          <w:szCs w:val="22"/>
        </w:rPr>
        <w:tab/>
        <w:t>RISK ASSESSMENTS</w:t>
      </w:r>
    </w:p>
    <w:p w:rsidR="00F9759E" w:rsidRPr="002727D2" w:rsidRDefault="00F9759E" w:rsidP="0054697E">
      <w:pPr>
        <w:rPr>
          <w:rFonts w:ascii="Verdana" w:hAnsi="Verdana"/>
          <w:sz w:val="16"/>
          <w:szCs w:val="16"/>
        </w:rPr>
      </w:pPr>
    </w:p>
    <w:p w:rsidR="0054697E" w:rsidRPr="00404EEA" w:rsidRDefault="00F9759E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it is noted </w:t>
      </w:r>
      <w:r w:rsidR="0054697E" w:rsidRPr="00404EEA">
        <w:rPr>
          <w:rFonts w:ascii="Verdana" w:hAnsi="Verdana"/>
          <w:sz w:val="22"/>
          <w:szCs w:val="22"/>
        </w:rPr>
        <w:t xml:space="preserve">(a) </w:t>
      </w:r>
      <w:r w:rsidR="0054697E" w:rsidRPr="00F9759E">
        <w:rPr>
          <w:rFonts w:ascii="Verdana" w:hAnsi="Verdana"/>
          <w:sz w:val="22"/>
          <w:szCs w:val="22"/>
        </w:rPr>
        <w:t xml:space="preserve">Work Unit &amp; Equipment </w:t>
      </w:r>
      <w:r w:rsidRPr="00F9759E">
        <w:rPr>
          <w:rFonts w:ascii="Verdana" w:hAnsi="Verdana"/>
          <w:sz w:val="22"/>
          <w:szCs w:val="22"/>
        </w:rPr>
        <w:t xml:space="preserve">there were </w:t>
      </w:r>
      <w:r w:rsidR="0054697E" w:rsidRPr="00404EEA">
        <w:rPr>
          <w:rFonts w:ascii="Verdana" w:hAnsi="Verdana"/>
          <w:sz w:val="22"/>
          <w:szCs w:val="22"/>
        </w:rPr>
        <w:t>no significant risks to report and members note</w:t>
      </w:r>
      <w:r>
        <w:rPr>
          <w:rFonts w:ascii="Verdana" w:hAnsi="Verdana"/>
          <w:sz w:val="22"/>
          <w:szCs w:val="22"/>
        </w:rPr>
        <w:t>d</w:t>
      </w:r>
      <w:r w:rsidR="0054697E" w:rsidRPr="00404EEA">
        <w:rPr>
          <w:rFonts w:ascii="Verdana" w:hAnsi="Verdana"/>
          <w:sz w:val="22"/>
          <w:szCs w:val="22"/>
        </w:rPr>
        <w:t xml:space="preserve"> that servicing of the ground maintenance equipment </w:t>
      </w:r>
      <w:r>
        <w:rPr>
          <w:rFonts w:ascii="Verdana" w:hAnsi="Verdana"/>
          <w:sz w:val="22"/>
          <w:szCs w:val="22"/>
        </w:rPr>
        <w:t>wa</w:t>
      </w:r>
      <w:r w:rsidR="0054697E" w:rsidRPr="00404EEA">
        <w:rPr>
          <w:rFonts w:ascii="Verdana" w:hAnsi="Verdana"/>
          <w:sz w:val="22"/>
          <w:szCs w:val="22"/>
        </w:rPr>
        <w:t>s being undertaken by the handymen</w:t>
      </w:r>
      <w:r>
        <w:rPr>
          <w:rFonts w:ascii="Verdana" w:hAnsi="Verdana"/>
          <w:sz w:val="22"/>
          <w:szCs w:val="22"/>
        </w:rPr>
        <w:t>;</w:t>
      </w:r>
    </w:p>
    <w:p w:rsidR="00F9759E" w:rsidRDefault="00F9759E" w:rsidP="0054697E">
      <w:pPr>
        <w:ind w:left="720"/>
        <w:rPr>
          <w:rFonts w:ascii="Verdana" w:hAnsi="Verdana"/>
          <w:sz w:val="22"/>
          <w:szCs w:val="22"/>
        </w:rPr>
      </w:pPr>
    </w:p>
    <w:p w:rsidR="0054697E" w:rsidRDefault="0054697E" w:rsidP="00F9759E">
      <w:pPr>
        <w:ind w:left="720"/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 xml:space="preserve">(b) </w:t>
      </w:r>
      <w:r w:rsidRPr="00F9759E">
        <w:rPr>
          <w:rFonts w:ascii="Verdana" w:hAnsi="Verdana"/>
          <w:sz w:val="22"/>
          <w:szCs w:val="22"/>
        </w:rPr>
        <w:t>Parish Council Offices</w:t>
      </w:r>
      <w:r w:rsidRPr="00404EEA">
        <w:rPr>
          <w:rFonts w:ascii="Verdana" w:hAnsi="Verdana"/>
          <w:b/>
          <w:sz w:val="22"/>
          <w:szCs w:val="22"/>
        </w:rPr>
        <w:t xml:space="preserve"> </w:t>
      </w:r>
      <w:r w:rsidRPr="00404EEA">
        <w:rPr>
          <w:rFonts w:ascii="Verdana" w:hAnsi="Verdana"/>
          <w:sz w:val="22"/>
          <w:szCs w:val="22"/>
        </w:rPr>
        <w:t xml:space="preserve">– </w:t>
      </w:r>
      <w:r w:rsidR="00F9759E">
        <w:rPr>
          <w:rFonts w:ascii="Verdana" w:hAnsi="Verdana"/>
          <w:sz w:val="22"/>
          <w:szCs w:val="22"/>
        </w:rPr>
        <w:t xml:space="preserve">there were </w:t>
      </w:r>
      <w:r w:rsidRPr="00404EEA">
        <w:rPr>
          <w:rFonts w:ascii="Verdana" w:hAnsi="Verdana"/>
          <w:sz w:val="22"/>
          <w:szCs w:val="22"/>
        </w:rPr>
        <w:t>no significant risks</w:t>
      </w:r>
      <w:r w:rsidR="00F9759E">
        <w:rPr>
          <w:rFonts w:ascii="Verdana" w:hAnsi="Verdana"/>
          <w:sz w:val="22"/>
          <w:szCs w:val="22"/>
        </w:rPr>
        <w:t xml:space="preserve"> to</w:t>
      </w:r>
      <w:r w:rsidRPr="00404EEA">
        <w:rPr>
          <w:rFonts w:ascii="Verdana" w:hAnsi="Verdana"/>
          <w:sz w:val="22"/>
          <w:szCs w:val="22"/>
        </w:rPr>
        <w:t xml:space="preserve"> report</w:t>
      </w:r>
      <w:r w:rsidR="00F9759E">
        <w:rPr>
          <w:rFonts w:ascii="Verdana" w:hAnsi="Verdana"/>
          <w:sz w:val="22"/>
          <w:szCs w:val="22"/>
        </w:rPr>
        <w:t xml:space="preserve">. </w:t>
      </w:r>
    </w:p>
    <w:p w:rsidR="00F9759E" w:rsidRPr="00404EEA" w:rsidRDefault="00F9759E" w:rsidP="00F9759E">
      <w:pPr>
        <w:ind w:left="720"/>
        <w:rPr>
          <w:rFonts w:ascii="Verdana" w:hAnsi="Verdana"/>
          <w:sz w:val="22"/>
          <w:szCs w:val="22"/>
        </w:rPr>
      </w:pPr>
    </w:p>
    <w:p w:rsidR="0054697E" w:rsidRPr="00404EEA" w:rsidRDefault="00AE5933" w:rsidP="0054697E">
      <w:pPr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40</w:t>
      </w:r>
      <w:r w:rsidR="0054697E" w:rsidRPr="00404EEA">
        <w:rPr>
          <w:rFonts w:ascii="Verdana" w:hAnsi="Verdana"/>
          <w:sz w:val="22"/>
          <w:szCs w:val="22"/>
        </w:rPr>
        <w:tab/>
        <w:t>FINANCIAL MATTERS</w:t>
      </w:r>
    </w:p>
    <w:p w:rsidR="0054697E" w:rsidRPr="002727D2" w:rsidRDefault="0054697E" w:rsidP="0054697E">
      <w:pPr>
        <w:rPr>
          <w:rFonts w:ascii="Verdana" w:hAnsi="Verdana"/>
          <w:sz w:val="16"/>
          <w:szCs w:val="16"/>
        </w:rPr>
      </w:pPr>
    </w:p>
    <w:p w:rsidR="0054697E" w:rsidRDefault="00AE5933" w:rsidP="0054697E">
      <w:pPr>
        <w:rPr>
          <w:rFonts w:ascii="Verdana" w:hAnsi="Verdana"/>
          <w:b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40</w:t>
      </w:r>
      <w:r w:rsidR="0054697E" w:rsidRPr="00404EEA">
        <w:rPr>
          <w:rFonts w:ascii="Verdana" w:hAnsi="Verdana"/>
          <w:sz w:val="22"/>
          <w:szCs w:val="22"/>
        </w:rPr>
        <w:t>.1</w:t>
      </w:r>
      <w:r w:rsidR="0054697E" w:rsidRPr="00404EEA">
        <w:rPr>
          <w:rFonts w:ascii="Verdana" w:hAnsi="Verdana"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>Budget Report</w:t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</w:p>
    <w:p w:rsidR="00945A02" w:rsidRPr="00404EEA" w:rsidRDefault="00945A02" w:rsidP="0054697E">
      <w:pPr>
        <w:rPr>
          <w:rFonts w:ascii="Verdana" w:hAnsi="Verdana"/>
          <w:sz w:val="22"/>
          <w:szCs w:val="22"/>
        </w:rPr>
      </w:pPr>
    </w:p>
    <w:p w:rsidR="0054697E" w:rsidRPr="00404EEA" w:rsidRDefault="00050F14" w:rsidP="0054697E">
      <w:pPr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the </w:t>
      </w:r>
      <w:r w:rsidR="0054697E" w:rsidRPr="00404EEA">
        <w:rPr>
          <w:rFonts w:ascii="Verdana" w:hAnsi="Verdana"/>
          <w:sz w:val="22"/>
          <w:szCs w:val="22"/>
        </w:rPr>
        <w:t xml:space="preserve">budget report </w:t>
      </w:r>
      <w:r>
        <w:rPr>
          <w:rFonts w:ascii="Verdana" w:hAnsi="Verdana"/>
          <w:sz w:val="22"/>
          <w:szCs w:val="22"/>
        </w:rPr>
        <w:t xml:space="preserve">attached as Appendix A be noted. </w:t>
      </w:r>
      <w:r w:rsidR="0054697E" w:rsidRPr="00404EEA">
        <w:rPr>
          <w:rFonts w:ascii="Verdana" w:hAnsi="Verdana"/>
          <w:sz w:val="22"/>
          <w:szCs w:val="22"/>
        </w:rPr>
        <w:tab/>
      </w:r>
    </w:p>
    <w:p w:rsidR="0054697E" w:rsidRPr="00055455" w:rsidRDefault="0054697E" w:rsidP="0054697E">
      <w:pPr>
        <w:ind w:left="720" w:hanging="720"/>
        <w:rPr>
          <w:rFonts w:ascii="Verdana" w:hAnsi="Verdana"/>
          <w:sz w:val="16"/>
          <w:szCs w:val="16"/>
        </w:rPr>
      </w:pPr>
    </w:p>
    <w:p w:rsidR="0054697E" w:rsidRPr="00404EEA" w:rsidRDefault="00AE5933" w:rsidP="0054697E">
      <w:pPr>
        <w:ind w:left="720" w:hanging="720"/>
        <w:rPr>
          <w:rFonts w:ascii="Verdana" w:hAnsi="Verdana"/>
          <w:b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40</w:t>
      </w:r>
      <w:r w:rsidR="0054697E" w:rsidRPr="00404EEA">
        <w:rPr>
          <w:rFonts w:ascii="Verdana" w:hAnsi="Verdana"/>
          <w:sz w:val="22"/>
          <w:szCs w:val="22"/>
        </w:rPr>
        <w:t xml:space="preserve">.2 </w:t>
      </w:r>
      <w:r w:rsidR="0054697E" w:rsidRPr="00404EEA">
        <w:rPr>
          <w:rFonts w:ascii="Verdana" w:hAnsi="Verdana"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>Bank Balances &amp; Investments</w:t>
      </w:r>
    </w:p>
    <w:p w:rsidR="00184095" w:rsidRPr="00055455" w:rsidRDefault="00184095" w:rsidP="0054697E">
      <w:pPr>
        <w:ind w:left="720"/>
        <w:rPr>
          <w:rFonts w:ascii="Verdana" w:hAnsi="Verdana"/>
          <w:sz w:val="20"/>
          <w:szCs w:val="20"/>
        </w:rPr>
      </w:pPr>
    </w:p>
    <w:p w:rsidR="0054697E" w:rsidRPr="00055455" w:rsidRDefault="00593D2F" w:rsidP="0054697E">
      <w:pPr>
        <w:ind w:left="720"/>
        <w:rPr>
          <w:rFonts w:ascii="Verdana" w:hAnsi="Verdana"/>
          <w:sz w:val="22"/>
          <w:szCs w:val="22"/>
        </w:rPr>
      </w:pPr>
      <w:r w:rsidRPr="00055455">
        <w:rPr>
          <w:rFonts w:ascii="Verdana" w:hAnsi="Verdana"/>
          <w:sz w:val="22"/>
          <w:szCs w:val="22"/>
        </w:rPr>
        <w:t xml:space="preserve">RESOLVED: that the following </w:t>
      </w:r>
      <w:r w:rsidR="0054697E" w:rsidRPr="00055455">
        <w:rPr>
          <w:rFonts w:ascii="Verdana" w:hAnsi="Verdana"/>
          <w:sz w:val="22"/>
          <w:szCs w:val="22"/>
        </w:rPr>
        <w:t>investment</w:t>
      </w:r>
      <w:r w:rsidR="002727D2" w:rsidRPr="00055455">
        <w:rPr>
          <w:rFonts w:ascii="Verdana" w:hAnsi="Verdana"/>
          <w:sz w:val="22"/>
          <w:szCs w:val="22"/>
        </w:rPr>
        <w:t xml:space="preserve"> balances</w:t>
      </w:r>
      <w:r w:rsidR="0054697E" w:rsidRPr="00055455">
        <w:rPr>
          <w:rFonts w:ascii="Verdana" w:hAnsi="Verdana"/>
          <w:sz w:val="22"/>
          <w:szCs w:val="22"/>
        </w:rPr>
        <w:t xml:space="preserve"> as at 5</w:t>
      </w:r>
      <w:r w:rsidR="0054697E" w:rsidRPr="00055455">
        <w:rPr>
          <w:rFonts w:ascii="Verdana" w:hAnsi="Verdana"/>
          <w:sz w:val="22"/>
          <w:szCs w:val="22"/>
          <w:vertAlign w:val="superscript"/>
        </w:rPr>
        <w:t>th</w:t>
      </w:r>
      <w:r w:rsidR="0054697E" w:rsidRPr="00055455">
        <w:rPr>
          <w:rFonts w:ascii="Verdana" w:hAnsi="Verdana"/>
          <w:sz w:val="22"/>
          <w:szCs w:val="22"/>
        </w:rPr>
        <w:t xml:space="preserve"> January 2018</w:t>
      </w:r>
      <w:r w:rsidR="00164B7F" w:rsidRPr="00055455">
        <w:rPr>
          <w:rFonts w:ascii="Verdana" w:hAnsi="Verdana"/>
          <w:sz w:val="22"/>
          <w:szCs w:val="22"/>
        </w:rPr>
        <w:t>, are noted</w:t>
      </w:r>
      <w:r w:rsidR="0054697E" w:rsidRPr="00055455">
        <w:rPr>
          <w:rFonts w:ascii="Verdana" w:hAnsi="Verdana"/>
          <w:sz w:val="22"/>
          <w:szCs w:val="22"/>
        </w:rPr>
        <w:t>.</w:t>
      </w:r>
    </w:p>
    <w:p w:rsidR="0054697E" w:rsidRPr="00055455" w:rsidRDefault="0054697E" w:rsidP="0054697E">
      <w:pPr>
        <w:ind w:left="720" w:hanging="720"/>
        <w:rPr>
          <w:rFonts w:ascii="Verdana" w:hAnsi="Verdana"/>
          <w:sz w:val="22"/>
          <w:szCs w:val="22"/>
        </w:rPr>
      </w:pPr>
    </w:p>
    <w:p w:rsidR="0054697E" w:rsidRPr="00055455" w:rsidRDefault="0054697E" w:rsidP="0054697E">
      <w:pPr>
        <w:ind w:left="720" w:hanging="720"/>
        <w:rPr>
          <w:rFonts w:ascii="Verdana" w:hAnsi="Verdana"/>
          <w:sz w:val="22"/>
          <w:szCs w:val="22"/>
        </w:rPr>
      </w:pPr>
      <w:r w:rsidRPr="00055455">
        <w:rPr>
          <w:rFonts w:ascii="Verdana" w:hAnsi="Verdana"/>
          <w:sz w:val="22"/>
          <w:szCs w:val="22"/>
        </w:rPr>
        <w:tab/>
        <w:t>Current A/c</w:t>
      </w:r>
      <w:r w:rsidRPr="00055455">
        <w:rPr>
          <w:rFonts w:ascii="Verdana" w:hAnsi="Verdana"/>
          <w:sz w:val="22"/>
          <w:szCs w:val="22"/>
        </w:rPr>
        <w:tab/>
      </w:r>
      <w:r w:rsidRPr="00055455">
        <w:rPr>
          <w:rFonts w:ascii="Verdana" w:hAnsi="Verdana"/>
          <w:sz w:val="22"/>
          <w:szCs w:val="22"/>
        </w:rPr>
        <w:tab/>
        <w:t xml:space="preserve"> </w:t>
      </w:r>
      <w:r w:rsidRPr="00055455">
        <w:rPr>
          <w:rFonts w:ascii="Verdana" w:hAnsi="Verdana"/>
          <w:sz w:val="22"/>
          <w:szCs w:val="22"/>
        </w:rPr>
        <w:tab/>
      </w:r>
      <w:r w:rsidR="0081676C" w:rsidRPr="00055455">
        <w:rPr>
          <w:rFonts w:ascii="Verdana" w:hAnsi="Verdana"/>
          <w:sz w:val="22"/>
          <w:szCs w:val="22"/>
        </w:rPr>
        <w:t xml:space="preserve">   </w:t>
      </w:r>
      <w:r w:rsidRPr="00055455">
        <w:rPr>
          <w:rFonts w:ascii="Verdana" w:hAnsi="Verdana"/>
          <w:sz w:val="22"/>
          <w:szCs w:val="22"/>
        </w:rPr>
        <w:t xml:space="preserve">£    5,000.00    </w:t>
      </w:r>
    </w:p>
    <w:p w:rsidR="0054697E" w:rsidRPr="00055455" w:rsidRDefault="0054697E" w:rsidP="0054697E">
      <w:pPr>
        <w:rPr>
          <w:rFonts w:ascii="Verdana" w:hAnsi="Verdana"/>
          <w:sz w:val="22"/>
          <w:szCs w:val="22"/>
        </w:rPr>
      </w:pPr>
      <w:r w:rsidRPr="00055455">
        <w:rPr>
          <w:rFonts w:ascii="Verdana" w:hAnsi="Verdana"/>
          <w:sz w:val="22"/>
          <w:szCs w:val="22"/>
        </w:rPr>
        <w:t xml:space="preserve"> </w:t>
      </w:r>
      <w:r w:rsidRPr="00055455">
        <w:rPr>
          <w:rFonts w:ascii="Verdana" w:hAnsi="Verdana"/>
          <w:sz w:val="22"/>
          <w:szCs w:val="22"/>
        </w:rPr>
        <w:tab/>
        <w:t xml:space="preserve">Business Premium A/c </w:t>
      </w:r>
      <w:r w:rsidRPr="00055455">
        <w:rPr>
          <w:rFonts w:ascii="Verdana" w:hAnsi="Verdana"/>
          <w:sz w:val="22"/>
          <w:szCs w:val="22"/>
        </w:rPr>
        <w:tab/>
      </w:r>
      <w:r w:rsidR="0081676C" w:rsidRPr="00055455">
        <w:rPr>
          <w:rFonts w:ascii="Verdana" w:hAnsi="Verdana"/>
          <w:sz w:val="22"/>
          <w:szCs w:val="22"/>
        </w:rPr>
        <w:t xml:space="preserve">   </w:t>
      </w:r>
      <w:r w:rsidRPr="00055455">
        <w:rPr>
          <w:rFonts w:ascii="Verdana" w:hAnsi="Verdana"/>
          <w:sz w:val="22"/>
          <w:szCs w:val="22"/>
        </w:rPr>
        <w:t>£</w:t>
      </w:r>
      <w:r w:rsidR="00D7342A" w:rsidRPr="00055455">
        <w:rPr>
          <w:rFonts w:ascii="Verdana" w:hAnsi="Verdana"/>
          <w:sz w:val="22"/>
          <w:szCs w:val="22"/>
        </w:rPr>
        <w:t xml:space="preserve"> </w:t>
      </w:r>
      <w:r w:rsidRPr="00055455">
        <w:rPr>
          <w:rFonts w:ascii="Verdana" w:hAnsi="Verdana"/>
          <w:sz w:val="22"/>
          <w:szCs w:val="22"/>
        </w:rPr>
        <w:t xml:space="preserve">584,895.04 </w:t>
      </w:r>
    </w:p>
    <w:p w:rsidR="0054697E" w:rsidRPr="00055455" w:rsidRDefault="0054697E" w:rsidP="0054697E">
      <w:pPr>
        <w:ind w:firstLine="720"/>
        <w:rPr>
          <w:rFonts w:ascii="Verdana" w:hAnsi="Verdana"/>
          <w:sz w:val="22"/>
          <w:szCs w:val="22"/>
        </w:rPr>
      </w:pPr>
      <w:r w:rsidRPr="00055455">
        <w:rPr>
          <w:rFonts w:ascii="Verdana" w:hAnsi="Verdana"/>
          <w:sz w:val="22"/>
          <w:szCs w:val="22"/>
        </w:rPr>
        <w:t>(high level due to problem with Lloyds – see below)</w:t>
      </w:r>
    </w:p>
    <w:p w:rsidR="0054697E" w:rsidRPr="00055455" w:rsidRDefault="0054697E" w:rsidP="0054697E">
      <w:pPr>
        <w:rPr>
          <w:rFonts w:ascii="Verdana" w:hAnsi="Verdana"/>
          <w:sz w:val="16"/>
          <w:szCs w:val="16"/>
        </w:rPr>
      </w:pPr>
    </w:p>
    <w:p w:rsidR="0054697E" w:rsidRPr="00055455" w:rsidRDefault="0054697E" w:rsidP="0054697E">
      <w:pPr>
        <w:rPr>
          <w:rFonts w:ascii="Verdana" w:hAnsi="Verdana"/>
          <w:sz w:val="22"/>
          <w:szCs w:val="22"/>
        </w:rPr>
      </w:pPr>
      <w:r w:rsidRPr="00055455">
        <w:rPr>
          <w:rFonts w:ascii="Verdana" w:hAnsi="Verdana"/>
          <w:sz w:val="22"/>
          <w:szCs w:val="22"/>
        </w:rPr>
        <w:tab/>
        <w:t>CCLA (former Scottish widows)</w:t>
      </w:r>
      <w:r w:rsidRPr="00055455">
        <w:rPr>
          <w:rFonts w:ascii="Verdana" w:hAnsi="Verdana"/>
          <w:sz w:val="22"/>
          <w:szCs w:val="22"/>
        </w:rPr>
        <w:tab/>
      </w:r>
      <w:r w:rsidRPr="00055455">
        <w:rPr>
          <w:rFonts w:ascii="Verdana" w:hAnsi="Verdana"/>
          <w:sz w:val="22"/>
          <w:szCs w:val="22"/>
        </w:rPr>
        <w:tab/>
      </w:r>
      <w:r w:rsidRPr="00055455">
        <w:rPr>
          <w:rFonts w:ascii="Verdana" w:hAnsi="Verdana"/>
          <w:sz w:val="22"/>
          <w:szCs w:val="22"/>
        </w:rPr>
        <w:tab/>
        <w:t>£151,340</w:t>
      </w:r>
    </w:p>
    <w:p w:rsidR="0054697E" w:rsidRPr="00055455" w:rsidRDefault="0054697E" w:rsidP="0007792A">
      <w:pPr>
        <w:ind w:firstLine="720"/>
        <w:rPr>
          <w:rFonts w:ascii="Verdana" w:hAnsi="Verdana"/>
          <w:sz w:val="22"/>
          <w:szCs w:val="22"/>
        </w:rPr>
      </w:pPr>
      <w:r w:rsidRPr="00055455">
        <w:rPr>
          <w:rFonts w:ascii="Verdana" w:hAnsi="Verdana"/>
          <w:sz w:val="22"/>
          <w:szCs w:val="22"/>
        </w:rPr>
        <w:t>Nat West</w:t>
      </w:r>
      <w:r w:rsidRPr="00055455">
        <w:rPr>
          <w:rFonts w:ascii="Verdana" w:hAnsi="Verdana"/>
          <w:sz w:val="22"/>
          <w:szCs w:val="22"/>
        </w:rPr>
        <w:tab/>
      </w:r>
      <w:r w:rsidRPr="00055455">
        <w:rPr>
          <w:rFonts w:ascii="Verdana" w:hAnsi="Verdana"/>
          <w:sz w:val="22"/>
          <w:szCs w:val="22"/>
        </w:rPr>
        <w:tab/>
        <w:t xml:space="preserve"> </w:t>
      </w:r>
      <w:r w:rsidRPr="00055455">
        <w:rPr>
          <w:rFonts w:ascii="Verdana" w:hAnsi="Verdana"/>
          <w:sz w:val="22"/>
          <w:szCs w:val="22"/>
        </w:rPr>
        <w:tab/>
      </w:r>
      <w:r w:rsidRPr="00055455">
        <w:rPr>
          <w:rFonts w:ascii="Verdana" w:hAnsi="Verdana"/>
          <w:sz w:val="22"/>
          <w:szCs w:val="22"/>
        </w:rPr>
        <w:tab/>
      </w:r>
      <w:r w:rsidRPr="00055455">
        <w:rPr>
          <w:rFonts w:ascii="Verdana" w:hAnsi="Verdana"/>
          <w:sz w:val="22"/>
          <w:szCs w:val="22"/>
        </w:rPr>
        <w:tab/>
      </w:r>
      <w:r w:rsidRPr="00055455">
        <w:rPr>
          <w:rFonts w:ascii="Verdana" w:hAnsi="Verdana"/>
          <w:sz w:val="22"/>
          <w:szCs w:val="22"/>
        </w:rPr>
        <w:tab/>
        <w:t>£151,626</w:t>
      </w:r>
    </w:p>
    <w:p w:rsidR="0054697E" w:rsidRDefault="0054697E" w:rsidP="0054697E">
      <w:pPr>
        <w:rPr>
          <w:rFonts w:ascii="Verdana" w:hAnsi="Verdana"/>
          <w:sz w:val="22"/>
          <w:szCs w:val="22"/>
        </w:rPr>
      </w:pPr>
    </w:p>
    <w:p w:rsidR="00924DEE" w:rsidRPr="00404EEA" w:rsidRDefault="00924DEE" w:rsidP="0054697E">
      <w:pPr>
        <w:rPr>
          <w:rFonts w:ascii="Verdana" w:hAnsi="Verdana"/>
          <w:sz w:val="22"/>
          <w:szCs w:val="22"/>
        </w:rPr>
      </w:pPr>
    </w:p>
    <w:p w:rsidR="0054697E" w:rsidRPr="00593D2F" w:rsidRDefault="00AE5933" w:rsidP="0054697E">
      <w:pPr>
        <w:rPr>
          <w:rFonts w:ascii="Verdana" w:hAnsi="Verdana"/>
          <w:sz w:val="22"/>
          <w:szCs w:val="22"/>
        </w:rPr>
      </w:pPr>
      <w:r w:rsidRPr="00404EEA">
        <w:rPr>
          <w:rFonts w:ascii="Verdana" w:hAnsi="Verdana"/>
          <w:sz w:val="22"/>
          <w:szCs w:val="22"/>
        </w:rPr>
        <w:t>40</w:t>
      </w:r>
      <w:r w:rsidR="0054697E" w:rsidRPr="00404EEA">
        <w:rPr>
          <w:rFonts w:ascii="Verdana" w:hAnsi="Verdana"/>
          <w:sz w:val="22"/>
          <w:szCs w:val="22"/>
        </w:rPr>
        <w:t>.3</w:t>
      </w:r>
      <w:r w:rsidR="0054697E" w:rsidRPr="00404EEA">
        <w:rPr>
          <w:rFonts w:ascii="Verdana" w:hAnsi="Verdana"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 xml:space="preserve">Investment with Lloyds Bank </w:t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  <w:r w:rsidR="0054697E" w:rsidRPr="00404EEA">
        <w:rPr>
          <w:rFonts w:ascii="Verdana" w:hAnsi="Verdana"/>
          <w:b/>
          <w:sz w:val="22"/>
          <w:szCs w:val="22"/>
        </w:rPr>
        <w:tab/>
      </w:r>
    </w:p>
    <w:p w:rsidR="00E95383" w:rsidRDefault="00E95383" w:rsidP="0054697E">
      <w:pPr>
        <w:ind w:left="720"/>
        <w:rPr>
          <w:rFonts w:ascii="Verdana" w:hAnsi="Verdana"/>
          <w:sz w:val="22"/>
          <w:szCs w:val="22"/>
        </w:rPr>
      </w:pPr>
    </w:p>
    <w:p w:rsidR="00E95383" w:rsidRPr="007E6B8F" w:rsidRDefault="0054697E" w:rsidP="00096793">
      <w:pPr>
        <w:ind w:left="720"/>
        <w:jc w:val="both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Members receive</w:t>
      </w:r>
      <w:r w:rsidR="00E95383" w:rsidRPr="007E6B8F">
        <w:rPr>
          <w:rFonts w:ascii="Verdana" w:hAnsi="Verdana"/>
          <w:sz w:val="22"/>
          <w:szCs w:val="22"/>
        </w:rPr>
        <w:t>d</w:t>
      </w:r>
      <w:r w:rsidRPr="007E6B8F">
        <w:rPr>
          <w:rFonts w:ascii="Verdana" w:hAnsi="Verdana"/>
          <w:sz w:val="22"/>
          <w:szCs w:val="22"/>
        </w:rPr>
        <w:t xml:space="preserve"> a report regarding the </w:t>
      </w:r>
      <w:r w:rsidR="006C0846" w:rsidRPr="007E6B8F">
        <w:rPr>
          <w:rFonts w:ascii="Verdana" w:hAnsi="Verdana"/>
          <w:sz w:val="22"/>
          <w:szCs w:val="22"/>
        </w:rPr>
        <w:t xml:space="preserve">Lloyds </w:t>
      </w:r>
      <w:r w:rsidRPr="007E6B8F">
        <w:rPr>
          <w:rFonts w:ascii="Verdana" w:hAnsi="Verdana"/>
          <w:sz w:val="22"/>
          <w:szCs w:val="22"/>
        </w:rPr>
        <w:t xml:space="preserve">investment </w:t>
      </w:r>
      <w:r w:rsidR="004C702D" w:rsidRPr="007E6B8F">
        <w:rPr>
          <w:rFonts w:ascii="Verdana" w:hAnsi="Verdana"/>
          <w:sz w:val="22"/>
          <w:szCs w:val="22"/>
        </w:rPr>
        <w:t xml:space="preserve">that had been </w:t>
      </w:r>
      <w:r w:rsidR="002E0EF2" w:rsidRPr="00890A57">
        <w:rPr>
          <w:rFonts w:ascii="Verdana" w:hAnsi="Verdana"/>
          <w:sz w:val="22"/>
          <w:szCs w:val="22"/>
        </w:rPr>
        <w:t xml:space="preserve">terminated </w:t>
      </w:r>
      <w:r w:rsidR="006C0846" w:rsidRPr="00890A57">
        <w:rPr>
          <w:rFonts w:ascii="Verdana" w:hAnsi="Verdana"/>
          <w:sz w:val="22"/>
          <w:szCs w:val="22"/>
        </w:rPr>
        <w:t xml:space="preserve">in error </w:t>
      </w:r>
      <w:r w:rsidR="002E0EF2" w:rsidRPr="00890A57">
        <w:rPr>
          <w:rFonts w:ascii="Verdana" w:hAnsi="Verdana"/>
          <w:sz w:val="22"/>
          <w:szCs w:val="22"/>
        </w:rPr>
        <w:t xml:space="preserve">by </w:t>
      </w:r>
      <w:r w:rsidR="007E6B8F" w:rsidRPr="00890A57">
        <w:rPr>
          <w:rFonts w:ascii="Verdana" w:hAnsi="Verdana"/>
          <w:sz w:val="22"/>
          <w:szCs w:val="22"/>
        </w:rPr>
        <w:t>the bank in December 2017</w:t>
      </w:r>
      <w:r w:rsidR="007E6B8F">
        <w:rPr>
          <w:sz w:val="22"/>
          <w:szCs w:val="22"/>
        </w:rPr>
        <w:t xml:space="preserve">. </w:t>
      </w:r>
      <w:r w:rsidR="002E0EF2" w:rsidRPr="007E6B8F">
        <w:rPr>
          <w:rFonts w:ascii="Verdana" w:hAnsi="Verdana"/>
          <w:sz w:val="22"/>
          <w:szCs w:val="22"/>
        </w:rPr>
        <w:t xml:space="preserve"> </w:t>
      </w:r>
      <w:r w:rsidR="00E95383" w:rsidRPr="007E6B8F">
        <w:rPr>
          <w:rFonts w:ascii="Verdana" w:hAnsi="Verdana"/>
          <w:sz w:val="22"/>
          <w:szCs w:val="22"/>
        </w:rPr>
        <w:t xml:space="preserve">Attempts were made by the Clerk to reinvest the sum but unfortunately this became complicated with a request being made for the account signatories to visit Barclays branch </w:t>
      </w:r>
      <w:r w:rsidR="001E78F4" w:rsidRPr="007E6B8F">
        <w:rPr>
          <w:rFonts w:ascii="Verdana" w:hAnsi="Verdana"/>
          <w:sz w:val="22"/>
          <w:szCs w:val="22"/>
        </w:rPr>
        <w:t xml:space="preserve">to </w:t>
      </w:r>
      <w:r w:rsidR="00E95383" w:rsidRPr="007E6B8F">
        <w:rPr>
          <w:rFonts w:ascii="Verdana" w:hAnsi="Verdana"/>
          <w:sz w:val="22"/>
          <w:szCs w:val="22"/>
        </w:rPr>
        <w:t xml:space="preserve">request a bank transfer at a cost of £25.00.  Lloyds bank were not prepared to reimburse the council this fee or provide any compensation for their error.       </w:t>
      </w:r>
    </w:p>
    <w:p w:rsidR="00E95383" w:rsidRPr="007E6B8F" w:rsidRDefault="00E95383" w:rsidP="00E95383">
      <w:pPr>
        <w:ind w:left="720"/>
        <w:rPr>
          <w:rFonts w:ascii="Verdana" w:hAnsi="Verdana"/>
          <w:sz w:val="22"/>
          <w:szCs w:val="22"/>
        </w:rPr>
      </w:pPr>
    </w:p>
    <w:p w:rsidR="00E95383" w:rsidRPr="007E6B8F" w:rsidRDefault="00E95383" w:rsidP="00E95383">
      <w:pPr>
        <w:ind w:left="720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Further to the committee meeting held on 13</w:t>
      </w:r>
      <w:r w:rsidRPr="007E6B8F">
        <w:rPr>
          <w:rFonts w:ascii="Verdana" w:hAnsi="Verdana"/>
          <w:sz w:val="22"/>
          <w:szCs w:val="22"/>
          <w:vertAlign w:val="superscript"/>
        </w:rPr>
        <w:t>th</w:t>
      </w:r>
      <w:r w:rsidRPr="007E6B8F">
        <w:rPr>
          <w:rFonts w:ascii="Verdana" w:hAnsi="Verdana"/>
          <w:sz w:val="22"/>
          <w:szCs w:val="22"/>
        </w:rPr>
        <w:t xml:space="preserve"> November 2017 (minute 28.3) the Clerk has set up an account with </w:t>
      </w:r>
      <w:r w:rsidRPr="007E6B8F">
        <w:rPr>
          <w:rFonts w:ascii="Verdana" w:hAnsi="Verdana"/>
          <w:b/>
          <w:sz w:val="22"/>
          <w:szCs w:val="22"/>
        </w:rPr>
        <w:t>CCLA bank</w:t>
      </w:r>
      <w:r w:rsidRPr="007E6B8F">
        <w:rPr>
          <w:rFonts w:ascii="Verdana" w:hAnsi="Verdana"/>
          <w:sz w:val="22"/>
          <w:szCs w:val="22"/>
        </w:rPr>
        <w:t xml:space="preserve"> and the former Scottish Widows investment ha</w:t>
      </w:r>
      <w:r w:rsidR="00890A57">
        <w:rPr>
          <w:rFonts w:ascii="Verdana" w:hAnsi="Verdana"/>
          <w:sz w:val="22"/>
          <w:szCs w:val="22"/>
        </w:rPr>
        <w:t>d</w:t>
      </w:r>
      <w:r w:rsidRPr="007E6B8F">
        <w:rPr>
          <w:rFonts w:ascii="Verdana" w:hAnsi="Verdana"/>
          <w:sz w:val="22"/>
          <w:szCs w:val="22"/>
        </w:rPr>
        <w:t xml:space="preserve"> been deposited with them. </w:t>
      </w:r>
    </w:p>
    <w:p w:rsidR="001E78F4" w:rsidRPr="007E6B8F" w:rsidRDefault="001E78F4" w:rsidP="00E95383">
      <w:pPr>
        <w:ind w:left="720"/>
        <w:rPr>
          <w:rFonts w:ascii="Verdana" w:hAnsi="Verdana"/>
          <w:sz w:val="22"/>
          <w:szCs w:val="22"/>
        </w:rPr>
      </w:pPr>
    </w:p>
    <w:p w:rsidR="00924DEE" w:rsidRDefault="007E6B8F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</w:t>
      </w:r>
      <w:r w:rsidR="00A00D30">
        <w:rPr>
          <w:rFonts w:ascii="Verdana" w:hAnsi="Verdana"/>
          <w:sz w:val="22"/>
          <w:szCs w:val="22"/>
        </w:rPr>
        <w:t xml:space="preserve">that </w:t>
      </w:r>
    </w:p>
    <w:p w:rsidR="00A00D30" w:rsidRDefault="00A00D30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(a) no further investment is made with Lloyds;</w:t>
      </w:r>
    </w:p>
    <w:p w:rsidR="00A00D30" w:rsidRDefault="00A00D30" w:rsidP="00E95383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(b) further funds are invested with </w:t>
      </w:r>
      <w:r w:rsidR="00E95383" w:rsidRPr="007E6B8F">
        <w:rPr>
          <w:rFonts w:ascii="Verdana" w:hAnsi="Verdana"/>
          <w:sz w:val="22"/>
          <w:szCs w:val="22"/>
        </w:rPr>
        <w:t xml:space="preserve">the CCLA </w:t>
      </w:r>
      <w:r>
        <w:rPr>
          <w:rFonts w:ascii="Verdana" w:hAnsi="Verdana"/>
          <w:sz w:val="22"/>
          <w:szCs w:val="22"/>
        </w:rPr>
        <w:t xml:space="preserve">where </w:t>
      </w:r>
      <w:r w:rsidR="00E95383" w:rsidRPr="007E6B8F">
        <w:rPr>
          <w:rFonts w:ascii="Verdana" w:hAnsi="Verdana"/>
          <w:sz w:val="22"/>
          <w:szCs w:val="22"/>
        </w:rPr>
        <w:t>there is no fixed term for th</w:t>
      </w:r>
      <w:r>
        <w:rPr>
          <w:rFonts w:ascii="Verdana" w:hAnsi="Verdana"/>
          <w:sz w:val="22"/>
          <w:szCs w:val="22"/>
        </w:rPr>
        <w:t>e</w:t>
      </w:r>
      <w:r w:rsidR="00E95383" w:rsidRPr="007E6B8F">
        <w:rPr>
          <w:rFonts w:ascii="Verdana" w:hAnsi="Verdana"/>
          <w:sz w:val="22"/>
          <w:szCs w:val="22"/>
        </w:rPr>
        <w:t xml:space="preserve"> investment</w:t>
      </w:r>
      <w:r>
        <w:rPr>
          <w:rFonts w:ascii="Verdana" w:hAnsi="Verdana"/>
          <w:sz w:val="22"/>
          <w:szCs w:val="22"/>
        </w:rPr>
        <w:t>;</w:t>
      </w:r>
    </w:p>
    <w:p w:rsidR="00A00D30" w:rsidRDefault="00A00D30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(c) it is noted that </w:t>
      </w:r>
      <w:r w:rsidR="00E95383" w:rsidRPr="007E6B8F">
        <w:rPr>
          <w:rFonts w:ascii="Verdana" w:hAnsi="Verdana"/>
          <w:sz w:val="22"/>
          <w:szCs w:val="22"/>
        </w:rPr>
        <w:t>funds ‘drawn down’</w:t>
      </w:r>
      <w:r w:rsidR="00890A57">
        <w:rPr>
          <w:rFonts w:ascii="Verdana" w:hAnsi="Verdana"/>
          <w:sz w:val="22"/>
          <w:szCs w:val="22"/>
        </w:rPr>
        <w:t xml:space="preserve"> from CCLA </w:t>
      </w:r>
      <w:r w:rsidR="00E95383" w:rsidRPr="007E6B8F">
        <w:rPr>
          <w:rFonts w:ascii="Verdana" w:hAnsi="Verdana"/>
          <w:sz w:val="22"/>
          <w:szCs w:val="22"/>
        </w:rPr>
        <w:t>can be done within 7 days via BACS transfer into the Council’s current account (no cheques are issued)</w:t>
      </w:r>
      <w:r>
        <w:rPr>
          <w:rFonts w:ascii="Verdana" w:hAnsi="Verdana"/>
          <w:sz w:val="22"/>
          <w:szCs w:val="22"/>
        </w:rPr>
        <w:t>;</w:t>
      </w:r>
    </w:p>
    <w:p w:rsidR="00E95383" w:rsidRPr="007E6B8F" w:rsidRDefault="00A00D30" w:rsidP="00E95383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(d) the total fund place </w:t>
      </w:r>
      <w:r w:rsidR="00E95383" w:rsidRPr="007E6B8F">
        <w:rPr>
          <w:rFonts w:ascii="Verdana" w:hAnsi="Verdana"/>
          <w:sz w:val="22"/>
          <w:szCs w:val="22"/>
        </w:rPr>
        <w:t xml:space="preserve">with </w:t>
      </w:r>
      <w:r w:rsidR="00890A57">
        <w:rPr>
          <w:rFonts w:ascii="Verdana" w:hAnsi="Verdana"/>
          <w:sz w:val="22"/>
          <w:szCs w:val="22"/>
        </w:rPr>
        <w:t xml:space="preserve">the </w:t>
      </w:r>
      <w:r w:rsidR="00E95383" w:rsidRPr="007E6B8F">
        <w:rPr>
          <w:rFonts w:ascii="Verdana" w:hAnsi="Verdana"/>
          <w:sz w:val="22"/>
          <w:szCs w:val="22"/>
        </w:rPr>
        <w:t xml:space="preserve">CCLA </w:t>
      </w:r>
      <w:r w:rsidR="00B37CDC">
        <w:rPr>
          <w:rFonts w:ascii="Verdana" w:hAnsi="Verdana"/>
          <w:sz w:val="22"/>
          <w:szCs w:val="22"/>
        </w:rPr>
        <w:t xml:space="preserve">will </w:t>
      </w:r>
      <w:r w:rsidR="00A5042A">
        <w:rPr>
          <w:rFonts w:ascii="Verdana" w:hAnsi="Verdana"/>
          <w:sz w:val="22"/>
          <w:szCs w:val="22"/>
        </w:rPr>
        <w:t>total</w:t>
      </w:r>
      <w:r w:rsidR="00B37CDC">
        <w:rPr>
          <w:rFonts w:ascii="Verdana" w:hAnsi="Verdana"/>
          <w:sz w:val="22"/>
          <w:szCs w:val="22"/>
        </w:rPr>
        <w:t xml:space="preserve"> </w:t>
      </w:r>
      <w:r w:rsidR="00E95383" w:rsidRPr="007E6B8F">
        <w:rPr>
          <w:rFonts w:ascii="Verdana" w:hAnsi="Verdana"/>
          <w:sz w:val="22"/>
          <w:szCs w:val="22"/>
        </w:rPr>
        <w:t>£307,633</w:t>
      </w:r>
      <w:r w:rsidR="00B37CDC">
        <w:rPr>
          <w:rFonts w:ascii="Verdana" w:hAnsi="Verdana"/>
          <w:sz w:val="22"/>
          <w:szCs w:val="22"/>
        </w:rPr>
        <w:t>.</w:t>
      </w:r>
      <w:r w:rsidR="00E95383" w:rsidRPr="007E6B8F">
        <w:rPr>
          <w:rFonts w:ascii="Verdana" w:hAnsi="Verdana"/>
          <w:sz w:val="22"/>
          <w:szCs w:val="22"/>
        </w:rPr>
        <w:t xml:space="preserve">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b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40</w:t>
      </w:r>
      <w:r w:rsidR="0054697E" w:rsidRPr="007E6B8F">
        <w:rPr>
          <w:rFonts w:ascii="Verdana" w:hAnsi="Verdana"/>
          <w:sz w:val="22"/>
          <w:szCs w:val="22"/>
        </w:rPr>
        <w:t>.4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 xml:space="preserve">On-line Banking Requirement </w:t>
      </w:r>
    </w:p>
    <w:p w:rsidR="00BA14B0" w:rsidRDefault="0054697E" w:rsidP="00096793">
      <w:pPr>
        <w:ind w:left="720"/>
        <w:jc w:val="both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Further to the Parish Council meeting on 10</w:t>
      </w:r>
      <w:r w:rsidRPr="007E6B8F">
        <w:rPr>
          <w:rFonts w:ascii="Verdana" w:hAnsi="Verdana"/>
          <w:sz w:val="22"/>
          <w:szCs w:val="22"/>
          <w:vertAlign w:val="superscript"/>
        </w:rPr>
        <w:t>th</w:t>
      </w:r>
      <w:r w:rsidRPr="007E6B8F">
        <w:rPr>
          <w:rFonts w:ascii="Verdana" w:hAnsi="Verdana"/>
          <w:sz w:val="22"/>
          <w:szCs w:val="22"/>
        </w:rPr>
        <w:t xml:space="preserve"> July 2017, minute number 40, Members </w:t>
      </w:r>
      <w:r w:rsidR="00BA14B0">
        <w:rPr>
          <w:rFonts w:ascii="Verdana" w:hAnsi="Verdana"/>
          <w:sz w:val="22"/>
          <w:szCs w:val="22"/>
        </w:rPr>
        <w:t>were</w:t>
      </w:r>
      <w:r w:rsidRPr="007E6B8F">
        <w:rPr>
          <w:rFonts w:ascii="Verdana" w:hAnsi="Verdana"/>
          <w:sz w:val="22"/>
          <w:szCs w:val="22"/>
        </w:rPr>
        <w:t xml:space="preserve"> informed that extensive and lengthy enquiries ha</w:t>
      </w:r>
      <w:r w:rsidR="00BA14B0">
        <w:rPr>
          <w:rFonts w:ascii="Verdana" w:hAnsi="Verdana"/>
          <w:sz w:val="22"/>
          <w:szCs w:val="22"/>
        </w:rPr>
        <w:t>d</w:t>
      </w:r>
      <w:r w:rsidRPr="007E6B8F">
        <w:rPr>
          <w:rFonts w:ascii="Verdana" w:hAnsi="Verdana"/>
          <w:sz w:val="22"/>
          <w:szCs w:val="22"/>
        </w:rPr>
        <w:t xml:space="preserve"> been made into online banking arrangements. </w:t>
      </w:r>
    </w:p>
    <w:p w:rsidR="00BA14B0" w:rsidRDefault="00BA14B0" w:rsidP="0054697E">
      <w:pPr>
        <w:ind w:left="720"/>
        <w:rPr>
          <w:rFonts w:ascii="Verdana" w:hAnsi="Verdana"/>
          <w:sz w:val="22"/>
          <w:szCs w:val="22"/>
        </w:rPr>
      </w:pPr>
    </w:p>
    <w:p w:rsidR="0054697E" w:rsidRPr="007E6B8F" w:rsidRDefault="00BA14B0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RESOLVED: that t</w:t>
      </w:r>
      <w:r w:rsidR="0054697E" w:rsidRPr="007E6B8F">
        <w:rPr>
          <w:rFonts w:ascii="Verdana" w:hAnsi="Verdana"/>
          <w:sz w:val="22"/>
          <w:szCs w:val="22"/>
        </w:rPr>
        <w:t xml:space="preserve">he Clerk </w:t>
      </w:r>
      <w:r>
        <w:rPr>
          <w:rFonts w:ascii="Verdana" w:hAnsi="Verdana"/>
          <w:sz w:val="22"/>
          <w:szCs w:val="22"/>
        </w:rPr>
        <w:t xml:space="preserve">to the Council </w:t>
      </w:r>
      <w:r w:rsidR="0054697E" w:rsidRPr="007E6B8F">
        <w:rPr>
          <w:rFonts w:ascii="Verdana" w:hAnsi="Verdana"/>
          <w:sz w:val="22"/>
          <w:szCs w:val="22"/>
        </w:rPr>
        <w:t>will become a signatory to the account to achieve th</w:t>
      </w:r>
      <w:r>
        <w:rPr>
          <w:rFonts w:ascii="Verdana" w:hAnsi="Verdana"/>
          <w:sz w:val="22"/>
          <w:szCs w:val="22"/>
        </w:rPr>
        <w:t>e setting up of online banking.</w:t>
      </w:r>
      <w:r w:rsidR="0054697E" w:rsidRPr="007E6B8F">
        <w:rPr>
          <w:rFonts w:ascii="Verdana" w:hAnsi="Verdana"/>
          <w:sz w:val="22"/>
          <w:szCs w:val="22"/>
        </w:rPr>
        <w:t xml:space="preserve">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ab/>
      </w:r>
    </w:p>
    <w:p w:rsidR="0054697E" w:rsidRPr="007E6B8F" w:rsidRDefault="00AE5933" w:rsidP="0054697E">
      <w:pPr>
        <w:rPr>
          <w:rFonts w:ascii="Verdana" w:hAnsi="Verdana"/>
          <w:b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40</w:t>
      </w:r>
      <w:r w:rsidR="0054697E" w:rsidRPr="007E6B8F">
        <w:rPr>
          <w:rFonts w:ascii="Verdana" w:hAnsi="Verdana"/>
          <w:sz w:val="22"/>
          <w:szCs w:val="22"/>
        </w:rPr>
        <w:t>.5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>Appointment of External Auditor</w:t>
      </w:r>
    </w:p>
    <w:p w:rsidR="00BA14B0" w:rsidRDefault="00BA14B0" w:rsidP="0054697E">
      <w:pPr>
        <w:ind w:left="720"/>
        <w:rPr>
          <w:rFonts w:ascii="Verdana" w:hAnsi="Verdana"/>
          <w:sz w:val="22"/>
          <w:szCs w:val="22"/>
        </w:rPr>
      </w:pPr>
    </w:p>
    <w:p w:rsidR="0054697E" w:rsidRPr="007E6B8F" w:rsidRDefault="00BA14B0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it is noted </w:t>
      </w:r>
      <w:r w:rsidR="0054697E" w:rsidRPr="007E6B8F">
        <w:rPr>
          <w:rFonts w:ascii="Verdana" w:hAnsi="Verdana"/>
          <w:sz w:val="22"/>
          <w:szCs w:val="22"/>
        </w:rPr>
        <w:t xml:space="preserve">PKF Littlejohn LLP has been appointed as </w:t>
      </w:r>
      <w:r>
        <w:rPr>
          <w:rFonts w:ascii="Verdana" w:hAnsi="Verdana"/>
          <w:sz w:val="22"/>
          <w:szCs w:val="22"/>
        </w:rPr>
        <w:t xml:space="preserve">the parish’s </w:t>
      </w:r>
      <w:r w:rsidR="0054697E" w:rsidRPr="007E6B8F">
        <w:rPr>
          <w:rFonts w:ascii="Verdana" w:hAnsi="Verdana"/>
          <w:sz w:val="22"/>
          <w:szCs w:val="22"/>
        </w:rPr>
        <w:t xml:space="preserve">external auditor for a 5-year period commencing with the financial year 2017/18. 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b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40</w:t>
      </w:r>
      <w:r w:rsidR="0054697E" w:rsidRPr="007E6B8F">
        <w:rPr>
          <w:rFonts w:ascii="Verdana" w:hAnsi="Verdana"/>
          <w:sz w:val="22"/>
          <w:szCs w:val="22"/>
        </w:rPr>
        <w:t>.6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 xml:space="preserve">Appointment of Accountant &amp; Internal Auditor </w:t>
      </w:r>
    </w:p>
    <w:p w:rsidR="0054697E" w:rsidRPr="007E6B8F" w:rsidRDefault="0054697E" w:rsidP="0054697E">
      <w:pPr>
        <w:ind w:left="720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Further to minute</w:t>
      </w:r>
      <w:r w:rsidRPr="007E6B8F">
        <w:rPr>
          <w:rFonts w:ascii="Verdana" w:hAnsi="Verdana"/>
          <w:b/>
          <w:sz w:val="22"/>
          <w:szCs w:val="22"/>
        </w:rPr>
        <w:t xml:space="preserve"> </w:t>
      </w:r>
      <w:r w:rsidRPr="007E6B8F">
        <w:rPr>
          <w:rFonts w:ascii="Verdana" w:hAnsi="Verdana"/>
          <w:sz w:val="22"/>
          <w:szCs w:val="22"/>
        </w:rPr>
        <w:t>7.4 of the meeting held 12</w:t>
      </w:r>
      <w:r w:rsidRPr="007E6B8F">
        <w:rPr>
          <w:rFonts w:ascii="Verdana" w:hAnsi="Verdana"/>
          <w:sz w:val="22"/>
          <w:szCs w:val="22"/>
          <w:vertAlign w:val="superscript"/>
        </w:rPr>
        <w:t>th</w:t>
      </w:r>
      <w:r w:rsidRPr="007E6B8F">
        <w:rPr>
          <w:rFonts w:ascii="Verdana" w:hAnsi="Verdana"/>
          <w:sz w:val="22"/>
          <w:szCs w:val="22"/>
        </w:rPr>
        <w:t xml:space="preserve"> June 2017</w:t>
      </w:r>
      <w:r w:rsidR="00A60592">
        <w:rPr>
          <w:rFonts w:ascii="Verdana" w:hAnsi="Verdana"/>
          <w:sz w:val="22"/>
          <w:szCs w:val="22"/>
        </w:rPr>
        <w:t>,</w:t>
      </w:r>
      <w:r w:rsidRPr="007E6B8F">
        <w:rPr>
          <w:rFonts w:ascii="Verdana" w:hAnsi="Verdana"/>
          <w:sz w:val="22"/>
          <w:szCs w:val="22"/>
        </w:rPr>
        <w:t xml:space="preserve"> to note the continued appointment of All Numbers Accounting.</w:t>
      </w:r>
    </w:p>
    <w:p w:rsidR="0054697E" w:rsidRPr="007E6B8F" w:rsidRDefault="0054697E" w:rsidP="0054697E">
      <w:pPr>
        <w:ind w:left="720"/>
        <w:rPr>
          <w:rFonts w:ascii="Verdana" w:hAnsi="Verdana"/>
          <w:sz w:val="22"/>
          <w:szCs w:val="22"/>
        </w:rPr>
      </w:pPr>
    </w:p>
    <w:p w:rsidR="00924DEE" w:rsidRDefault="00BA14B0" w:rsidP="0054697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</w:t>
      </w:r>
    </w:p>
    <w:p w:rsidR="00BA14B0" w:rsidRDefault="00BA14B0" w:rsidP="0054697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(a) the council will </w:t>
      </w:r>
      <w:r w:rsidR="0054697E" w:rsidRPr="007E6B8F">
        <w:rPr>
          <w:rFonts w:ascii="Verdana" w:hAnsi="Verdana"/>
          <w:sz w:val="22"/>
          <w:szCs w:val="22"/>
        </w:rPr>
        <w:t>continue</w:t>
      </w:r>
      <w:r>
        <w:rPr>
          <w:rFonts w:ascii="Verdana" w:hAnsi="Verdana"/>
          <w:sz w:val="22"/>
          <w:szCs w:val="22"/>
        </w:rPr>
        <w:t xml:space="preserve"> to </w:t>
      </w:r>
      <w:r w:rsidR="0054697E" w:rsidRPr="007E6B8F">
        <w:rPr>
          <w:rFonts w:ascii="Verdana" w:hAnsi="Verdana"/>
          <w:sz w:val="22"/>
          <w:szCs w:val="22"/>
        </w:rPr>
        <w:t xml:space="preserve">appoint </w:t>
      </w:r>
      <w:proofErr w:type="spellStart"/>
      <w:r w:rsidR="0054697E" w:rsidRPr="007E6B8F">
        <w:rPr>
          <w:rFonts w:ascii="Verdana" w:hAnsi="Verdana"/>
          <w:sz w:val="22"/>
          <w:szCs w:val="22"/>
        </w:rPr>
        <w:t>Heelis</w:t>
      </w:r>
      <w:proofErr w:type="spellEnd"/>
      <w:r w:rsidR="0054697E" w:rsidRPr="007E6B8F">
        <w:rPr>
          <w:rFonts w:ascii="Verdana" w:hAnsi="Verdana"/>
          <w:sz w:val="22"/>
          <w:szCs w:val="22"/>
        </w:rPr>
        <w:t xml:space="preserve"> &amp; Lodge as their internal auditor</w:t>
      </w:r>
      <w:r>
        <w:rPr>
          <w:rFonts w:ascii="Verdana" w:hAnsi="Verdana"/>
          <w:sz w:val="22"/>
          <w:szCs w:val="22"/>
        </w:rPr>
        <w:t>;</w:t>
      </w:r>
    </w:p>
    <w:p w:rsidR="00BA14B0" w:rsidRDefault="00BA14B0" w:rsidP="0054697E">
      <w:pPr>
        <w:ind w:left="720"/>
        <w:rPr>
          <w:rFonts w:ascii="Verdana" w:hAnsi="Verdana"/>
          <w:sz w:val="22"/>
          <w:szCs w:val="22"/>
        </w:rPr>
      </w:pPr>
    </w:p>
    <w:p w:rsidR="0054697E" w:rsidRPr="007E6B8F" w:rsidRDefault="00BA14B0" w:rsidP="0054697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(b) it is noted All Numbers Accounting will complete the end of year account procedures in conjunction with Sage accounts. </w:t>
      </w:r>
      <w:r w:rsidR="0054697E" w:rsidRPr="007E6B8F">
        <w:rPr>
          <w:rFonts w:ascii="Verdana" w:hAnsi="Verdana"/>
          <w:sz w:val="22"/>
          <w:szCs w:val="22"/>
        </w:rPr>
        <w:t xml:space="preserve">  </w:t>
      </w:r>
    </w:p>
    <w:p w:rsidR="0054697E" w:rsidRDefault="0054697E" w:rsidP="0054697E">
      <w:pPr>
        <w:rPr>
          <w:rFonts w:ascii="Verdana" w:hAnsi="Verdana"/>
          <w:sz w:val="22"/>
          <w:szCs w:val="22"/>
        </w:rPr>
      </w:pPr>
    </w:p>
    <w:p w:rsidR="00924DEE" w:rsidRDefault="00924DEE" w:rsidP="0054697E">
      <w:pPr>
        <w:rPr>
          <w:rFonts w:ascii="Verdana" w:hAnsi="Verdana"/>
          <w:sz w:val="22"/>
          <w:szCs w:val="22"/>
        </w:rPr>
      </w:pPr>
    </w:p>
    <w:p w:rsidR="00924DEE" w:rsidRDefault="00924DEE" w:rsidP="0054697E">
      <w:pPr>
        <w:rPr>
          <w:rFonts w:ascii="Verdana" w:hAnsi="Verdana"/>
          <w:sz w:val="22"/>
          <w:szCs w:val="22"/>
        </w:rPr>
      </w:pPr>
    </w:p>
    <w:p w:rsidR="00924DEE" w:rsidRDefault="00924DEE" w:rsidP="0054697E">
      <w:pPr>
        <w:rPr>
          <w:rFonts w:ascii="Verdana" w:hAnsi="Verdana"/>
          <w:sz w:val="22"/>
          <w:szCs w:val="22"/>
        </w:rPr>
      </w:pPr>
    </w:p>
    <w:p w:rsidR="00924DEE" w:rsidRDefault="00924DEE" w:rsidP="0054697E">
      <w:pPr>
        <w:rPr>
          <w:rFonts w:ascii="Verdana" w:hAnsi="Verdana"/>
          <w:sz w:val="22"/>
          <w:szCs w:val="22"/>
        </w:rPr>
      </w:pPr>
    </w:p>
    <w:p w:rsidR="00924DEE" w:rsidRDefault="00924DEE" w:rsidP="0054697E">
      <w:pPr>
        <w:rPr>
          <w:rFonts w:ascii="Verdana" w:hAnsi="Verdana"/>
          <w:sz w:val="22"/>
          <w:szCs w:val="22"/>
        </w:rPr>
      </w:pPr>
    </w:p>
    <w:p w:rsidR="00924DEE" w:rsidRPr="007E6B8F" w:rsidRDefault="00924DEE" w:rsidP="0054697E">
      <w:pPr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41</w:t>
      </w:r>
      <w:r w:rsidR="0054697E" w:rsidRPr="007E6B8F">
        <w:rPr>
          <w:rFonts w:ascii="Verdana" w:hAnsi="Verdana"/>
          <w:sz w:val="22"/>
          <w:szCs w:val="22"/>
        </w:rPr>
        <w:tab/>
        <w:t xml:space="preserve">POLICIES   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b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41</w:t>
      </w:r>
      <w:r w:rsidR="0054697E" w:rsidRPr="007E6B8F">
        <w:rPr>
          <w:rFonts w:ascii="Verdana" w:hAnsi="Verdana"/>
          <w:sz w:val="22"/>
          <w:szCs w:val="22"/>
        </w:rPr>
        <w:t>.1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 xml:space="preserve">Effectiveness of Internal Audit &amp; Financial Risk Assessment </w:t>
      </w:r>
    </w:p>
    <w:p w:rsidR="00535D5C" w:rsidRDefault="00535D5C" w:rsidP="0054697E">
      <w:pPr>
        <w:ind w:left="720"/>
        <w:rPr>
          <w:rFonts w:ascii="Verdana" w:hAnsi="Verdana"/>
          <w:sz w:val="22"/>
          <w:szCs w:val="22"/>
        </w:rPr>
      </w:pPr>
    </w:p>
    <w:p w:rsidR="00EC54A7" w:rsidRDefault="00535D5C" w:rsidP="0054697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</w:t>
      </w:r>
      <w:r w:rsidR="00EC54A7">
        <w:rPr>
          <w:rFonts w:ascii="Verdana" w:hAnsi="Verdana"/>
          <w:sz w:val="22"/>
          <w:szCs w:val="22"/>
        </w:rPr>
        <w:t>(a) the guidance referred to in the polic</w:t>
      </w:r>
      <w:r w:rsidR="00096E5D">
        <w:rPr>
          <w:rFonts w:ascii="Verdana" w:hAnsi="Verdana"/>
          <w:sz w:val="22"/>
          <w:szCs w:val="22"/>
        </w:rPr>
        <w:t>ies</w:t>
      </w:r>
      <w:r w:rsidR="00EC54A7">
        <w:rPr>
          <w:rFonts w:ascii="Verdana" w:hAnsi="Verdana"/>
          <w:sz w:val="22"/>
          <w:szCs w:val="22"/>
        </w:rPr>
        <w:t xml:space="preserve"> </w:t>
      </w:r>
      <w:r w:rsidR="00096E5D">
        <w:rPr>
          <w:rFonts w:ascii="Verdana" w:hAnsi="Verdana"/>
          <w:sz w:val="22"/>
          <w:szCs w:val="22"/>
        </w:rPr>
        <w:t>are</w:t>
      </w:r>
      <w:r w:rsidR="00EC54A7">
        <w:rPr>
          <w:rFonts w:ascii="Verdana" w:hAnsi="Verdana"/>
          <w:sz w:val="22"/>
          <w:szCs w:val="22"/>
        </w:rPr>
        <w:t xml:space="preserve"> updated to </w:t>
      </w:r>
      <w:r w:rsidR="00096E5D">
        <w:rPr>
          <w:rFonts w:ascii="Verdana" w:hAnsi="Verdana"/>
          <w:sz w:val="22"/>
          <w:szCs w:val="22"/>
        </w:rPr>
        <w:t>state ‘</w:t>
      </w:r>
      <w:r w:rsidR="00EC54A7">
        <w:rPr>
          <w:rFonts w:ascii="Verdana" w:hAnsi="Verdana"/>
          <w:sz w:val="22"/>
          <w:szCs w:val="22"/>
        </w:rPr>
        <w:t>the 2017 Practitioners Guide</w:t>
      </w:r>
      <w:r w:rsidR="00096E5D">
        <w:rPr>
          <w:rFonts w:ascii="Verdana" w:hAnsi="Verdana"/>
          <w:sz w:val="22"/>
          <w:szCs w:val="22"/>
        </w:rPr>
        <w:t>’ rather than 2008 guide</w:t>
      </w:r>
      <w:r w:rsidR="00EC54A7">
        <w:rPr>
          <w:rFonts w:ascii="Verdana" w:hAnsi="Verdana"/>
          <w:sz w:val="22"/>
          <w:szCs w:val="22"/>
        </w:rPr>
        <w:t xml:space="preserve">; </w:t>
      </w:r>
    </w:p>
    <w:p w:rsidR="00EC54A7" w:rsidRDefault="00EC54A7" w:rsidP="0054697E">
      <w:pPr>
        <w:ind w:left="720"/>
        <w:rPr>
          <w:rFonts w:ascii="Verdana" w:hAnsi="Verdana"/>
          <w:sz w:val="22"/>
          <w:szCs w:val="22"/>
        </w:rPr>
      </w:pPr>
    </w:p>
    <w:p w:rsidR="0054697E" w:rsidRPr="007E6B8F" w:rsidRDefault="00EC54A7" w:rsidP="0054697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(b) </w:t>
      </w:r>
      <w:r w:rsidR="00535D5C">
        <w:rPr>
          <w:rFonts w:ascii="Verdana" w:hAnsi="Verdana"/>
          <w:sz w:val="22"/>
          <w:szCs w:val="22"/>
        </w:rPr>
        <w:t xml:space="preserve">the </w:t>
      </w:r>
      <w:r>
        <w:rPr>
          <w:rFonts w:ascii="Verdana" w:hAnsi="Verdana"/>
          <w:sz w:val="22"/>
          <w:szCs w:val="22"/>
        </w:rPr>
        <w:t xml:space="preserve">remainder of the </w:t>
      </w:r>
      <w:r w:rsidR="0054697E" w:rsidRPr="007E6B8F">
        <w:rPr>
          <w:rFonts w:ascii="Verdana" w:hAnsi="Verdana"/>
          <w:sz w:val="22"/>
          <w:szCs w:val="22"/>
        </w:rPr>
        <w:t xml:space="preserve">internal audit </w:t>
      </w:r>
      <w:r w:rsidR="00535D5C">
        <w:rPr>
          <w:rFonts w:ascii="Verdana" w:hAnsi="Verdana"/>
          <w:sz w:val="22"/>
          <w:szCs w:val="22"/>
        </w:rPr>
        <w:t>policies are accepted</w:t>
      </w:r>
      <w:r>
        <w:rPr>
          <w:rFonts w:ascii="Verdana" w:hAnsi="Verdana"/>
          <w:sz w:val="22"/>
          <w:szCs w:val="22"/>
        </w:rPr>
        <w:t xml:space="preserve"> with no change</w:t>
      </w:r>
      <w:r w:rsidR="00535D5C">
        <w:rPr>
          <w:rFonts w:ascii="Verdana" w:hAnsi="Verdana"/>
          <w:sz w:val="22"/>
          <w:szCs w:val="22"/>
        </w:rPr>
        <w:t xml:space="preserve">.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41</w:t>
      </w:r>
      <w:r w:rsidR="0054697E" w:rsidRPr="007E6B8F">
        <w:rPr>
          <w:rFonts w:ascii="Verdana" w:hAnsi="Verdana"/>
          <w:sz w:val="22"/>
          <w:szCs w:val="22"/>
        </w:rPr>
        <w:t>.2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>Policy Review</w:t>
      </w:r>
    </w:p>
    <w:p w:rsidR="0054697E" w:rsidRPr="007E6B8F" w:rsidRDefault="0054697E" w:rsidP="0054697E">
      <w:pPr>
        <w:ind w:left="720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Members review</w:t>
      </w:r>
      <w:r w:rsidR="00535D5C">
        <w:rPr>
          <w:rFonts w:ascii="Verdana" w:hAnsi="Verdana"/>
          <w:sz w:val="22"/>
          <w:szCs w:val="22"/>
        </w:rPr>
        <w:t>ed</w:t>
      </w:r>
      <w:r w:rsidRPr="007E6B8F">
        <w:rPr>
          <w:rFonts w:ascii="Verdana" w:hAnsi="Verdana"/>
          <w:sz w:val="22"/>
          <w:szCs w:val="22"/>
        </w:rPr>
        <w:t xml:space="preserve"> the following parish council policies:</w:t>
      </w:r>
    </w:p>
    <w:p w:rsidR="0054697E" w:rsidRPr="007E6B8F" w:rsidRDefault="0054697E" w:rsidP="0054697E">
      <w:pPr>
        <w:numPr>
          <w:ilvl w:val="0"/>
          <w:numId w:val="2"/>
        </w:numPr>
        <w:contextualSpacing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Freedom of Information</w:t>
      </w:r>
      <w:r w:rsidR="00535D5C">
        <w:rPr>
          <w:rFonts w:ascii="Verdana" w:hAnsi="Verdana"/>
          <w:sz w:val="22"/>
          <w:szCs w:val="22"/>
        </w:rPr>
        <w:t xml:space="preserve"> – no change</w:t>
      </w:r>
    </w:p>
    <w:p w:rsidR="0054697E" w:rsidRPr="007E6B8F" w:rsidRDefault="0054697E" w:rsidP="0054697E">
      <w:pPr>
        <w:numPr>
          <w:ilvl w:val="0"/>
          <w:numId w:val="2"/>
        </w:numPr>
        <w:contextualSpacing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 xml:space="preserve">Governance, Engagement and </w:t>
      </w:r>
      <w:r w:rsidR="006B60EC" w:rsidRPr="007E6B8F">
        <w:rPr>
          <w:rFonts w:ascii="Verdana" w:hAnsi="Verdana"/>
          <w:sz w:val="22"/>
          <w:szCs w:val="22"/>
        </w:rPr>
        <w:t xml:space="preserve">Strategy </w:t>
      </w:r>
      <w:r w:rsidR="006B60EC">
        <w:rPr>
          <w:rFonts w:ascii="Verdana" w:hAnsi="Verdana"/>
          <w:sz w:val="22"/>
          <w:szCs w:val="22"/>
        </w:rPr>
        <w:t>-</w:t>
      </w:r>
      <w:r w:rsidR="00535D5C">
        <w:rPr>
          <w:rFonts w:ascii="Verdana" w:hAnsi="Verdana"/>
          <w:sz w:val="22"/>
          <w:szCs w:val="22"/>
        </w:rPr>
        <w:t xml:space="preserve"> no change</w:t>
      </w:r>
    </w:p>
    <w:p w:rsidR="0054697E" w:rsidRPr="007E6B8F" w:rsidRDefault="0054697E" w:rsidP="0054697E">
      <w:pPr>
        <w:numPr>
          <w:ilvl w:val="0"/>
          <w:numId w:val="2"/>
        </w:numPr>
        <w:contextualSpacing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Grant Funding</w:t>
      </w:r>
      <w:r w:rsidR="00535D5C">
        <w:rPr>
          <w:rFonts w:ascii="Verdana" w:hAnsi="Verdana"/>
          <w:sz w:val="22"/>
          <w:szCs w:val="22"/>
        </w:rPr>
        <w:t xml:space="preserve"> – no change</w:t>
      </w:r>
    </w:p>
    <w:p w:rsidR="0054697E" w:rsidRPr="007E6B8F" w:rsidRDefault="0054697E" w:rsidP="0054697E">
      <w:pPr>
        <w:numPr>
          <w:ilvl w:val="0"/>
          <w:numId w:val="2"/>
        </w:numPr>
        <w:contextualSpacing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Training Intent</w:t>
      </w:r>
      <w:r w:rsidR="00535D5C">
        <w:rPr>
          <w:rFonts w:ascii="Verdana" w:hAnsi="Verdana"/>
          <w:sz w:val="22"/>
          <w:szCs w:val="22"/>
        </w:rPr>
        <w:t xml:space="preserve"> </w:t>
      </w:r>
      <w:r w:rsidR="003B77D7">
        <w:rPr>
          <w:rFonts w:ascii="Verdana" w:hAnsi="Verdana"/>
          <w:sz w:val="22"/>
          <w:szCs w:val="22"/>
        </w:rPr>
        <w:t>–</w:t>
      </w:r>
      <w:r w:rsidR="00535D5C">
        <w:rPr>
          <w:rFonts w:ascii="Verdana" w:hAnsi="Verdana"/>
          <w:sz w:val="22"/>
          <w:szCs w:val="22"/>
        </w:rPr>
        <w:t xml:space="preserve"> </w:t>
      </w:r>
      <w:r w:rsidR="003B77D7">
        <w:rPr>
          <w:rFonts w:ascii="Verdana" w:hAnsi="Verdana"/>
          <w:sz w:val="22"/>
          <w:szCs w:val="22"/>
        </w:rPr>
        <w:t xml:space="preserve">RESOLVED that wording is updated from ‘Quality Council’ to Local Council Award Scheme. </w:t>
      </w:r>
    </w:p>
    <w:p w:rsidR="0054697E" w:rsidRPr="007E6B8F" w:rsidRDefault="0054697E" w:rsidP="0054697E">
      <w:pPr>
        <w:numPr>
          <w:ilvl w:val="0"/>
          <w:numId w:val="2"/>
        </w:numPr>
        <w:contextualSpacing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Transparency Code</w:t>
      </w:r>
      <w:r w:rsidR="00535D5C">
        <w:rPr>
          <w:rFonts w:ascii="Verdana" w:hAnsi="Verdana"/>
          <w:sz w:val="22"/>
          <w:szCs w:val="22"/>
        </w:rPr>
        <w:t xml:space="preserve"> - </w:t>
      </w:r>
      <w:r w:rsidRPr="0015307C">
        <w:rPr>
          <w:rFonts w:ascii="Verdana" w:hAnsi="Verdana"/>
          <w:sz w:val="22"/>
          <w:szCs w:val="22"/>
        </w:rPr>
        <w:t xml:space="preserve"> </w:t>
      </w:r>
      <w:r w:rsidR="0015307C" w:rsidRPr="0015307C">
        <w:rPr>
          <w:rFonts w:ascii="Verdana" w:hAnsi="Verdana"/>
          <w:sz w:val="22"/>
          <w:szCs w:val="22"/>
        </w:rPr>
        <w:t>no change</w:t>
      </w:r>
    </w:p>
    <w:p w:rsidR="0054697E" w:rsidRDefault="0054697E" w:rsidP="00096793">
      <w:pPr>
        <w:numPr>
          <w:ilvl w:val="0"/>
          <w:numId w:val="2"/>
        </w:numPr>
        <w:contextualSpacing/>
        <w:jc w:val="both"/>
        <w:rPr>
          <w:rFonts w:ascii="Verdana" w:hAnsi="Verdana"/>
          <w:sz w:val="22"/>
          <w:szCs w:val="22"/>
        </w:rPr>
      </w:pPr>
      <w:r w:rsidRPr="00124703">
        <w:rPr>
          <w:rFonts w:ascii="Verdana" w:hAnsi="Verdana"/>
          <w:sz w:val="22"/>
          <w:szCs w:val="22"/>
        </w:rPr>
        <w:t xml:space="preserve">Casual Vacancy on the Council </w:t>
      </w:r>
      <w:r w:rsidR="00124703" w:rsidRPr="00124703">
        <w:rPr>
          <w:rFonts w:ascii="Verdana" w:hAnsi="Verdana"/>
          <w:sz w:val="22"/>
          <w:szCs w:val="22"/>
        </w:rPr>
        <w:t>–</w:t>
      </w:r>
      <w:r w:rsidRPr="00124703">
        <w:rPr>
          <w:rFonts w:ascii="Verdana" w:hAnsi="Verdana"/>
          <w:sz w:val="22"/>
          <w:szCs w:val="22"/>
        </w:rPr>
        <w:t xml:space="preserve"> </w:t>
      </w:r>
      <w:r w:rsidR="00124703" w:rsidRPr="00124703">
        <w:rPr>
          <w:rFonts w:ascii="Verdana" w:hAnsi="Verdana"/>
          <w:sz w:val="22"/>
          <w:szCs w:val="22"/>
        </w:rPr>
        <w:t>RESOLVED: the policy is amended to reflect that the Council wish candidate</w:t>
      </w:r>
      <w:r w:rsidR="00336E68">
        <w:rPr>
          <w:rFonts w:ascii="Verdana" w:hAnsi="Verdana"/>
          <w:sz w:val="22"/>
          <w:szCs w:val="22"/>
        </w:rPr>
        <w:t>s</w:t>
      </w:r>
      <w:r w:rsidR="00124703" w:rsidRPr="00124703">
        <w:rPr>
          <w:rFonts w:ascii="Verdana" w:hAnsi="Verdana"/>
          <w:sz w:val="22"/>
          <w:szCs w:val="22"/>
        </w:rPr>
        <w:t xml:space="preserve"> to be in attendance when co-option is being considered. </w:t>
      </w:r>
    </w:p>
    <w:p w:rsidR="00124703" w:rsidRPr="00124703" w:rsidRDefault="00124703" w:rsidP="00124703">
      <w:pPr>
        <w:ind w:left="1080"/>
        <w:contextualSpacing/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b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41</w:t>
      </w:r>
      <w:r w:rsidR="0054697E" w:rsidRPr="007E6B8F">
        <w:rPr>
          <w:rFonts w:ascii="Verdana" w:hAnsi="Verdana"/>
          <w:sz w:val="22"/>
          <w:szCs w:val="22"/>
        </w:rPr>
        <w:t>.3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>Financial Regulations &amp; Standing Orders</w:t>
      </w:r>
    </w:p>
    <w:p w:rsidR="0054697E" w:rsidRDefault="0050432F" w:rsidP="0054697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Members</w:t>
      </w:r>
      <w:r w:rsidR="0054697E" w:rsidRPr="007E6B8F">
        <w:rPr>
          <w:rFonts w:ascii="Verdana" w:hAnsi="Verdana"/>
          <w:sz w:val="22"/>
          <w:szCs w:val="22"/>
        </w:rPr>
        <w:t xml:space="preserve"> consider</w:t>
      </w:r>
      <w:r>
        <w:rPr>
          <w:rFonts w:ascii="Verdana" w:hAnsi="Verdana"/>
          <w:sz w:val="22"/>
          <w:szCs w:val="22"/>
        </w:rPr>
        <w:t>ed</w:t>
      </w:r>
      <w:r w:rsidR="0054697E" w:rsidRPr="007E6B8F">
        <w:rPr>
          <w:rFonts w:ascii="Verdana" w:hAnsi="Verdana"/>
          <w:sz w:val="22"/>
          <w:szCs w:val="22"/>
        </w:rPr>
        <w:t xml:space="preserve"> changes to the documents</w:t>
      </w:r>
      <w:r>
        <w:rPr>
          <w:rFonts w:ascii="Verdana" w:hAnsi="Verdana"/>
          <w:sz w:val="22"/>
          <w:szCs w:val="22"/>
        </w:rPr>
        <w:t xml:space="preserve">. </w:t>
      </w:r>
    </w:p>
    <w:p w:rsidR="0050432F" w:rsidRDefault="0050432F" w:rsidP="0054697E">
      <w:pPr>
        <w:ind w:left="720"/>
        <w:rPr>
          <w:rFonts w:ascii="Verdana" w:hAnsi="Verdana"/>
          <w:sz w:val="22"/>
          <w:szCs w:val="22"/>
        </w:rPr>
      </w:pPr>
    </w:p>
    <w:p w:rsidR="0050432F" w:rsidRPr="007E6B8F" w:rsidRDefault="0050432F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the financial regulations </w:t>
      </w:r>
      <w:r w:rsidR="003345CC">
        <w:rPr>
          <w:rFonts w:ascii="Verdana" w:hAnsi="Verdana"/>
          <w:sz w:val="22"/>
          <w:szCs w:val="22"/>
        </w:rPr>
        <w:t xml:space="preserve">are reviewed again </w:t>
      </w:r>
      <w:r>
        <w:rPr>
          <w:rFonts w:ascii="Verdana" w:hAnsi="Verdana"/>
          <w:sz w:val="22"/>
          <w:szCs w:val="22"/>
        </w:rPr>
        <w:t xml:space="preserve">following the Clerk becoming a signatory on the bank account and online banking </w:t>
      </w:r>
      <w:r w:rsidR="003345CC">
        <w:rPr>
          <w:rFonts w:ascii="Verdana" w:hAnsi="Verdana"/>
          <w:sz w:val="22"/>
          <w:szCs w:val="22"/>
        </w:rPr>
        <w:t xml:space="preserve">being set up. </w:t>
      </w:r>
      <w:r>
        <w:rPr>
          <w:rFonts w:ascii="Verdana" w:hAnsi="Verdana"/>
          <w:sz w:val="22"/>
          <w:szCs w:val="22"/>
        </w:rPr>
        <w:t xml:space="preserve"> 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ab/>
      </w:r>
    </w:p>
    <w:p w:rsidR="0054697E" w:rsidRPr="007E6B8F" w:rsidRDefault="00AE5933" w:rsidP="0054697E">
      <w:pPr>
        <w:ind w:left="720" w:hanging="720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42</w:t>
      </w:r>
      <w:r w:rsidR="0054697E" w:rsidRPr="007E6B8F">
        <w:rPr>
          <w:rFonts w:ascii="Verdana" w:hAnsi="Verdana"/>
          <w:sz w:val="22"/>
          <w:szCs w:val="22"/>
        </w:rPr>
        <w:tab/>
        <w:t xml:space="preserve">GRANTS &amp; SUBSCRIPTIONS </w:t>
      </w:r>
    </w:p>
    <w:p w:rsidR="0054697E" w:rsidRPr="007E6B8F" w:rsidRDefault="0054697E" w:rsidP="0054697E">
      <w:pPr>
        <w:ind w:left="720" w:hanging="720"/>
        <w:rPr>
          <w:rFonts w:ascii="Verdana" w:hAnsi="Verdana"/>
          <w:sz w:val="22"/>
          <w:szCs w:val="22"/>
        </w:rPr>
      </w:pPr>
    </w:p>
    <w:p w:rsidR="00D86481" w:rsidRDefault="0054697E" w:rsidP="0036545C">
      <w:pPr>
        <w:ind w:left="1440" w:hanging="720"/>
        <w:jc w:val="both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Members are reminded that the sum of £500 is al</w:t>
      </w:r>
      <w:r w:rsidR="0036545C" w:rsidRPr="007E6B8F">
        <w:rPr>
          <w:rFonts w:ascii="Verdana" w:hAnsi="Verdana"/>
          <w:sz w:val="22"/>
          <w:szCs w:val="22"/>
        </w:rPr>
        <w:t xml:space="preserve">located in the committee </w:t>
      </w:r>
    </w:p>
    <w:p w:rsidR="0054697E" w:rsidRPr="007E6B8F" w:rsidRDefault="0036545C" w:rsidP="00D86481">
      <w:pPr>
        <w:ind w:left="1440" w:hanging="720"/>
        <w:jc w:val="both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 xml:space="preserve">budget </w:t>
      </w:r>
      <w:r w:rsidR="0054697E" w:rsidRPr="007E6B8F">
        <w:rPr>
          <w:rFonts w:ascii="Verdana" w:hAnsi="Verdana"/>
          <w:sz w:val="22"/>
          <w:szCs w:val="22"/>
        </w:rPr>
        <w:t xml:space="preserve">for donations.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42</w:t>
      </w:r>
      <w:r w:rsidR="0054697E" w:rsidRPr="007E6B8F">
        <w:rPr>
          <w:rFonts w:ascii="Verdana" w:hAnsi="Verdana"/>
          <w:sz w:val="22"/>
          <w:szCs w:val="22"/>
        </w:rPr>
        <w:t>.1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>Essex Air Ambulance</w:t>
      </w:r>
    </w:p>
    <w:p w:rsidR="00976582" w:rsidRDefault="00976582" w:rsidP="0054697E">
      <w:pPr>
        <w:ind w:left="720"/>
        <w:rPr>
          <w:rFonts w:ascii="Verdana" w:hAnsi="Verdana"/>
          <w:sz w:val="22"/>
          <w:szCs w:val="22"/>
        </w:rPr>
      </w:pPr>
    </w:p>
    <w:p w:rsidR="0054697E" w:rsidRPr="007E6B8F" w:rsidRDefault="00976582" w:rsidP="0054697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£250 is granted to Essex Air Ambulance. </w:t>
      </w:r>
    </w:p>
    <w:p w:rsidR="0054697E" w:rsidRPr="007E6B8F" w:rsidRDefault="0054697E" w:rsidP="0054697E">
      <w:pPr>
        <w:ind w:firstLine="720"/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jc w:val="both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42</w:t>
      </w:r>
      <w:r w:rsidR="0054697E" w:rsidRPr="007E6B8F">
        <w:rPr>
          <w:rFonts w:ascii="Verdana" w:hAnsi="Verdana"/>
          <w:sz w:val="22"/>
          <w:szCs w:val="22"/>
        </w:rPr>
        <w:t>.2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>Basic Essex Accident Rescue Service (BEARS)</w:t>
      </w:r>
    </w:p>
    <w:p w:rsidR="00976582" w:rsidRDefault="00976582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976582" w:rsidRDefault="00976582" w:rsidP="0054697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RESOLVED: that (a) the parish does not provide a grant to BEARS;</w:t>
      </w:r>
    </w:p>
    <w:p w:rsidR="00976582" w:rsidRDefault="00976582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54697E" w:rsidRDefault="00976582" w:rsidP="00976582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(b) information about Springfield United Charities is passed to the organisation. </w:t>
      </w:r>
    </w:p>
    <w:p w:rsidR="00976582" w:rsidRPr="007E6B8F" w:rsidRDefault="00976582" w:rsidP="00976582">
      <w:pPr>
        <w:ind w:left="720"/>
        <w:jc w:val="both"/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jc w:val="both"/>
        <w:rPr>
          <w:rFonts w:ascii="Verdana" w:hAnsi="Verdana"/>
          <w:b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42</w:t>
      </w:r>
      <w:r w:rsidR="0054697E" w:rsidRPr="007E6B8F">
        <w:rPr>
          <w:rFonts w:ascii="Verdana" w:hAnsi="Verdana"/>
          <w:sz w:val="22"/>
          <w:szCs w:val="22"/>
        </w:rPr>
        <w:t>.3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 xml:space="preserve">Action for Family Carers </w:t>
      </w:r>
    </w:p>
    <w:p w:rsidR="00976582" w:rsidRDefault="00976582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54697E" w:rsidRPr="007E6B8F" w:rsidRDefault="00976582" w:rsidP="0054697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</w:t>
      </w:r>
      <w:r w:rsidR="0054697E" w:rsidRPr="007E6B8F">
        <w:rPr>
          <w:rFonts w:ascii="Verdana" w:hAnsi="Verdana"/>
          <w:sz w:val="22"/>
          <w:szCs w:val="22"/>
        </w:rPr>
        <w:t>a grant</w:t>
      </w:r>
      <w:r w:rsidR="00E37067">
        <w:rPr>
          <w:rFonts w:ascii="Verdana" w:hAnsi="Verdana"/>
          <w:sz w:val="22"/>
          <w:szCs w:val="22"/>
        </w:rPr>
        <w:t xml:space="preserve"> in the sum of £250 is given to </w:t>
      </w:r>
      <w:r w:rsidR="0054697E" w:rsidRPr="007E6B8F">
        <w:rPr>
          <w:rFonts w:ascii="Verdana" w:hAnsi="Verdana"/>
          <w:sz w:val="22"/>
          <w:szCs w:val="22"/>
        </w:rPr>
        <w:t>Action for Family Carers</w:t>
      </w:r>
      <w:r w:rsidR="00E37067">
        <w:rPr>
          <w:rFonts w:ascii="Verdana" w:hAnsi="Verdana"/>
          <w:sz w:val="22"/>
          <w:szCs w:val="22"/>
        </w:rPr>
        <w:t xml:space="preserve">. 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42</w:t>
      </w:r>
      <w:r w:rsidR="0054697E" w:rsidRPr="007E6B8F">
        <w:rPr>
          <w:rFonts w:ascii="Verdana" w:hAnsi="Verdana"/>
          <w:sz w:val="22"/>
          <w:szCs w:val="22"/>
        </w:rPr>
        <w:t>.4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b/>
          <w:sz w:val="22"/>
          <w:szCs w:val="22"/>
        </w:rPr>
        <w:t>Society of Local Council Clerks (SLCC)</w:t>
      </w:r>
    </w:p>
    <w:p w:rsidR="000B6035" w:rsidRDefault="000B6035" w:rsidP="0054697E">
      <w:pPr>
        <w:ind w:left="720"/>
        <w:rPr>
          <w:rFonts w:ascii="Verdana" w:hAnsi="Verdana"/>
          <w:sz w:val="22"/>
          <w:szCs w:val="22"/>
        </w:rPr>
      </w:pPr>
    </w:p>
    <w:p w:rsidR="0054697E" w:rsidRDefault="000B6035" w:rsidP="00096793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</w:t>
      </w:r>
      <w:r w:rsidR="0054697E" w:rsidRPr="007E6B8F">
        <w:rPr>
          <w:rFonts w:ascii="Verdana" w:hAnsi="Verdana"/>
          <w:sz w:val="22"/>
          <w:szCs w:val="22"/>
        </w:rPr>
        <w:t>the annual subscription to the SLCC on behalf of the Clerk i</w:t>
      </w:r>
      <w:r>
        <w:rPr>
          <w:rFonts w:ascii="Verdana" w:hAnsi="Verdana"/>
          <w:sz w:val="22"/>
          <w:szCs w:val="22"/>
        </w:rPr>
        <w:t>s renewed in th</w:t>
      </w:r>
      <w:r w:rsidR="0054697E" w:rsidRPr="007E6B8F">
        <w:rPr>
          <w:rFonts w:ascii="Verdana" w:hAnsi="Verdana"/>
          <w:sz w:val="22"/>
          <w:szCs w:val="22"/>
        </w:rPr>
        <w:t>e sum of £308</w:t>
      </w:r>
      <w:r>
        <w:rPr>
          <w:rFonts w:ascii="Verdana" w:hAnsi="Verdana"/>
          <w:sz w:val="22"/>
          <w:szCs w:val="22"/>
        </w:rPr>
        <w:t>, it was noted t</w:t>
      </w:r>
      <w:r w:rsidR="0054697E" w:rsidRPr="007E6B8F">
        <w:rPr>
          <w:rFonts w:ascii="Verdana" w:hAnsi="Verdana"/>
          <w:sz w:val="22"/>
          <w:szCs w:val="22"/>
        </w:rPr>
        <w:t>his w</w:t>
      </w:r>
      <w:r>
        <w:rPr>
          <w:rFonts w:ascii="Verdana" w:hAnsi="Verdana"/>
          <w:sz w:val="22"/>
          <w:szCs w:val="22"/>
        </w:rPr>
        <w:t>ould</w:t>
      </w:r>
      <w:r w:rsidR="0054697E" w:rsidRPr="007E6B8F">
        <w:rPr>
          <w:rFonts w:ascii="Verdana" w:hAnsi="Verdana"/>
          <w:sz w:val="22"/>
          <w:szCs w:val="22"/>
        </w:rPr>
        <w:t xml:space="preserve"> create an overspend of the subscriptions budget N/C 5160</w:t>
      </w:r>
      <w:r>
        <w:rPr>
          <w:rFonts w:ascii="Verdana" w:hAnsi="Verdana"/>
          <w:sz w:val="22"/>
          <w:szCs w:val="22"/>
        </w:rPr>
        <w:t>.</w:t>
      </w:r>
    </w:p>
    <w:p w:rsidR="000B6035" w:rsidRPr="007E6B8F" w:rsidRDefault="000B6035" w:rsidP="000B6035">
      <w:pPr>
        <w:ind w:left="720"/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43</w:t>
      </w:r>
      <w:r w:rsidR="0054697E" w:rsidRPr="007E6B8F">
        <w:rPr>
          <w:rFonts w:ascii="Verdana" w:hAnsi="Verdana"/>
          <w:sz w:val="22"/>
          <w:szCs w:val="22"/>
        </w:rPr>
        <w:tab/>
        <w:t>UPGRADING OF IT COMMUNICATIONS AND TELEPHONE</w:t>
      </w:r>
    </w:p>
    <w:p w:rsidR="0054697E" w:rsidRPr="007E6B8F" w:rsidRDefault="0054697E" w:rsidP="0054697E">
      <w:pPr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ab/>
      </w:r>
    </w:p>
    <w:p w:rsidR="00373DE3" w:rsidRDefault="0054697E" w:rsidP="00096793">
      <w:pPr>
        <w:ind w:left="720"/>
        <w:jc w:val="both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Members receive</w:t>
      </w:r>
      <w:r w:rsidR="009E7228">
        <w:rPr>
          <w:rFonts w:ascii="Verdana" w:hAnsi="Verdana"/>
          <w:sz w:val="22"/>
          <w:szCs w:val="22"/>
        </w:rPr>
        <w:t>d</w:t>
      </w:r>
      <w:r w:rsidR="001334DF">
        <w:rPr>
          <w:rFonts w:ascii="Verdana" w:hAnsi="Verdana"/>
          <w:sz w:val="22"/>
          <w:szCs w:val="22"/>
        </w:rPr>
        <w:t xml:space="preserve"> </w:t>
      </w:r>
      <w:r w:rsidR="0027115F">
        <w:rPr>
          <w:rFonts w:ascii="Verdana" w:hAnsi="Verdana"/>
          <w:sz w:val="22"/>
          <w:szCs w:val="22"/>
        </w:rPr>
        <w:t xml:space="preserve">details of </w:t>
      </w:r>
      <w:r w:rsidRPr="007E6B8F">
        <w:rPr>
          <w:rFonts w:ascii="Verdana" w:hAnsi="Verdana"/>
          <w:sz w:val="22"/>
          <w:szCs w:val="22"/>
        </w:rPr>
        <w:t>update</w:t>
      </w:r>
      <w:r w:rsidR="0027115F">
        <w:rPr>
          <w:rFonts w:ascii="Verdana" w:hAnsi="Verdana"/>
          <w:sz w:val="22"/>
          <w:szCs w:val="22"/>
        </w:rPr>
        <w:t>s</w:t>
      </w:r>
      <w:r w:rsidRPr="007E6B8F">
        <w:rPr>
          <w:rFonts w:ascii="Verdana" w:hAnsi="Verdana"/>
          <w:sz w:val="22"/>
          <w:szCs w:val="22"/>
        </w:rPr>
        <w:t xml:space="preserve"> </w:t>
      </w:r>
      <w:r w:rsidR="0027115F">
        <w:rPr>
          <w:rFonts w:ascii="Verdana" w:hAnsi="Verdana"/>
          <w:sz w:val="22"/>
          <w:szCs w:val="22"/>
        </w:rPr>
        <w:t xml:space="preserve">to cabling, </w:t>
      </w:r>
      <w:proofErr w:type="spellStart"/>
      <w:r w:rsidR="0027115F">
        <w:rPr>
          <w:rFonts w:ascii="Verdana" w:hAnsi="Verdana"/>
          <w:sz w:val="22"/>
          <w:szCs w:val="22"/>
        </w:rPr>
        <w:t>wifi</w:t>
      </w:r>
      <w:proofErr w:type="spellEnd"/>
      <w:r w:rsidR="0027115F">
        <w:rPr>
          <w:rFonts w:ascii="Verdana" w:hAnsi="Verdana"/>
          <w:sz w:val="22"/>
          <w:szCs w:val="22"/>
        </w:rPr>
        <w:t xml:space="preserve"> and c</w:t>
      </w:r>
      <w:r w:rsidRPr="007E6B8F">
        <w:rPr>
          <w:rFonts w:ascii="Verdana" w:hAnsi="Verdana"/>
          <w:sz w:val="22"/>
          <w:szCs w:val="22"/>
        </w:rPr>
        <w:t>ommunication system</w:t>
      </w:r>
      <w:r w:rsidR="0027115F">
        <w:rPr>
          <w:rFonts w:ascii="Verdana" w:hAnsi="Verdana"/>
          <w:sz w:val="22"/>
          <w:szCs w:val="22"/>
        </w:rPr>
        <w:t xml:space="preserve">s that will be necessary </w:t>
      </w:r>
      <w:r w:rsidR="003B7EDA">
        <w:rPr>
          <w:rFonts w:ascii="Verdana" w:hAnsi="Verdana"/>
          <w:sz w:val="22"/>
          <w:szCs w:val="22"/>
        </w:rPr>
        <w:t xml:space="preserve">by </w:t>
      </w:r>
      <w:r w:rsidR="0027115F">
        <w:rPr>
          <w:rFonts w:ascii="Verdana" w:hAnsi="Verdana"/>
          <w:sz w:val="22"/>
          <w:szCs w:val="22"/>
        </w:rPr>
        <w:t>the end of 2018</w:t>
      </w:r>
      <w:r w:rsidR="003B7EDA">
        <w:rPr>
          <w:rFonts w:ascii="Verdana" w:hAnsi="Verdana"/>
          <w:sz w:val="22"/>
          <w:szCs w:val="22"/>
        </w:rPr>
        <w:t>, when the current lease agreement comes to an end</w:t>
      </w:r>
      <w:r w:rsidR="0027115F">
        <w:rPr>
          <w:rFonts w:ascii="Verdana" w:hAnsi="Verdana"/>
          <w:sz w:val="22"/>
          <w:szCs w:val="22"/>
        </w:rPr>
        <w:t xml:space="preserve">. </w:t>
      </w:r>
      <w:r w:rsidRPr="007E6B8F">
        <w:rPr>
          <w:rFonts w:ascii="Verdana" w:hAnsi="Verdana"/>
          <w:sz w:val="22"/>
          <w:szCs w:val="22"/>
        </w:rPr>
        <w:t xml:space="preserve"> A meeting </w:t>
      </w:r>
      <w:r w:rsidR="0027115F">
        <w:rPr>
          <w:rFonts w:ascii="Verdana" w:hAnsi="Verdana"/>
          <w:sz w:val="22"/>
          <w:szCs w:val="22"/>
        </w:rPr>
        <w:t xml:space="preserve">had been </w:t>
      </w:r>
      <w:r w:rsidRPr="007E6B8F">
        <w:rPr>
          <w:rFonts w:ascii="Verdana" w:hAnsi="Verdana"/>
          <w:sz w:val="22"/>
          <w:szCs w:val="22"/>
        </w:rPr>
        <w:t xml:space="preserve">held </w:t>
      </w:r>
      <w:r w:rsidR="00963DCA">
        <w:rPr>
          <w:rFonts w:ascii="Verdana" w:hAnsi="Verdana"/>
          <w:sz w:val="22"/>
          <w:szCs w:val="22"/>
        </w:rPr>
        <w:t xml:space="preserve">between members and </w:t>
      </w:r>
      <w:r w:rsidRPr="007E6B8F">
        <w:rPr>
          <w:rFonts w:ascii="Verdana" w:hAnsi="Verdana"/>
          <w:sz w:val="22"/>
          <w:szCs w:val="22"/>
        </w:rPr>
        <w:t xml:space="preserve">the IT contractor </w:t>
      </w:r>
      <w:r w:rsidR="0027115F">
        <w:rPr>
          <w:rFonts w:ascii="Verdana" w:hAnsi="Verdana"/>
          <w:sz w:val="22"/>
          <w:szCs w:val="22"/>
        </w:rPr>
        <w:t xml:space="preserve">who had </w:t>
      </w:r>
      <w:r w:rsidR="00373DE3">
        <w:rPr>
          <w:rFonts w:ascii="Verdana" w:hAnsi="Verdana"/>
          <w:sz w:val="22"/>
          <w:szCs w:val="22"/>
        </w:rPr>
        <w:t xml:space="preserve">obtained a quotation. </w:t>
      </w:r>
    </w:p>
    <w:p w:rsidR="00373DE3" w:rsidRDefault="00373DE3" w:rsidP="0027115F">
      <w:pPr>
        <w:ind w:left="720"/>
        <w:rPr>
          <w:rFonts w:ascii="Verdana" w:hAnsi="Verdana"/>
          <w:sz w:val="22"/>
          <w:szCs w:val="22"/>
        </w:rPr>
      </w:pPr>
    </w:p>
    <w:p w:rsidR="00D96B51" w:rsidRDefault="00373DE3" w:rsidP="0027115F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</w:t>
      </w:r>
      <w:r w:rsidR="0039046D">
        <w:rPr>
          <w:rFonts w:ascii="Verdana" w:hAnsi="Verdana"/>
          <w:sz w:val="22"/>
          <w:szCs w:val="22"/>
        </w:rPr>
        <w:t xml:space="preserve">that </w:t>
      </w:r>
      <w:r w:rsidR="000F1901">
        <w:rPr>
          <w:rFonts w:ascii="Verdana" w:hAnsi="Verdana"/>
          <w:sz w:val="22"/>
          <w:szCs w:val="22"/>
        </w:rPr>
        <w:t>(a) a</w:t>
      </w:r>
      <w:r w:rsidR="0039046D">
        <w:rPr>
          <w:rFonts w:ascii="Verdana" w:hAnsi="Verdana"/>
          <w:sz w:val="22"/>
          <w:szCs w:val="22"/>
        </w:rPr>
        <w:t xml:space="preserve"> sum </w:t>
      </w:r>
      <w:r w:rsidR="000F1901">
        <w:rPr>
          <w:rFonts w:ascii="Verdana" w:hAnsi="Verdana"/>
          <w:sz w:val="22"/>
          <w:szCs w:val="22"/>
        </w:rPr>
        <w:t xml:space="preserve">not exceeding </w:t>
      </w:r>
      <w:r w:rsidR="0039046D">
        <w:rPr>
          <w:rFonts w:ascii="Verdana" w:hAnsi="Verdana"/>
          <w:sz w:val="22"/>
          <w:szCs w:val="22"/>
        </w:rPr>
        <w:t>£6,000 is</w:t>
      </w:r>
      <w:r w:rsidR="000F1901">
        <w:rPr>
          <w:rFonts w:ascii="Verdana" w:hAnsi="Verdana"/>
          <w:sz w:val="22"/>
          <w:szCs w:val="22"/>
        </w:rPr>
        <w:t xml:space="preserve"> taken from general reserve to </w:t>
      </w:r>
      <w:r w:rsidR="00D96B51">
        <w:rPr>
          <w:rFonts w:ascii="Verdana" w:hAnsi="Verdana"/>
          <w:sz w:val="22"/>
          <w:szCs w:val="22"/>
        </w:rPr>
        <w:t>install cabling and wi-fi connections to the building;</w:t>
      </w:r>
    </w:p>
    <w:p w:rsidR="00D96B51" w:rsidRDefault="00D96B51" w:rsidP="0027115F">
      <w:pPr>
        <w:ind w:left="720"/>
        <w:rPr>
          <w:rFonts w:ascii="Verdana" w:hAnsi="Verdana"/>
          <w:sz w:val="22"/>
          <w:szCs w:val="22"/>
        </w:rPr>
      </w:pPr>
    </w:p>
    <w:p w:rsidR="0054697E" w:rsidRDefault="00D96B51" w:rsidP="0027115F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(b) the </w:t>
      </w:r>
      <w:r w:rsidR="00613134">
        <w:rPr>
          <w:rFonts w:ascii="Verdana" w:hAnsi="Verdana"/>
          <w:sz w:val="22"/>
          <w:szCs w:val="22"/>
        </w:rPr>
        <w:t xml:space="preserve">IT contractor is paid expenses for the work he is undertaking on behalf of the Council in obtaining quotations and visiting the parish premises to oversee the work.  </w:t>
      </w:r>
      <w:r w:rsidR="000F1901">
        <w:rPr>
          <w:rFonts w:ascii="Verdana" w:hAnsi="Verdana"/>
          <w:sz w:val="22"/>
          <w:szCs w:val="22"/>
        </w:rPr>
        <w:t xml:space="preserve"> </w:t>
      </w:r>
      <w:r w:rsidR="0039046D">
        <w:rPr>
          <w:rFonts w:ascii="Verdana" w:hAnsi="Verdana"/>
          <w:sz w:val="22"/>
          <w:szCs w:val="22"/>
        </w:rPr>
        <w:t xml:space="preserve"> </w:t>
      </w:r>
      <w:r w:rsidR="0027115F">
        <w:rPr>
          <w:rFonts w:ascii="Verdana" w:hAnsi="Verdana"/>
          <w:sz w:val="22"/>
          <w:szCs w:val="22"/>
        </w:rPr>
        <w:t xml:space="preserve">  </w:t>
      </w:r>
    </w:p>
    <w:p w:rsidR="00470345" w:rsidRPr="007E6B8F" w:rsidRDefault="00470345" w:rsidP="0027115F">
      <w:pPr>
        <w:ind w:left="720"/>
        <w:rPr>
          <w:rFonts w:ascii="Verdana" w:hAnsi="Verdana"/>
          <w:sz w:val="22"/>
          <w:szCs w:val="22"/>
        </w:rPr>
      </w:pPr>
    </w:p>
    <w:p w:rsidR="0054697E" w:rsidRPr="007E6B8F" w:rsidRDefault="00AE5933" w:rsidP="0054697E">
      <w:pPr>
        <w:jc w:val="both"/>
        <w:rPr>
          <w:rFonts w:ascii="Verdana" w:hAnsi="Verdana"/>
          <w:sz w:val="22"/>
          <w:szCs w:val="22"/>
        </w:rPr>
      </w:pPr>
      <w:r w:rsidRPr="007E6B8F">
        <w:rPr>
          <w:rFonts w:ascii="Verdana" w:hAnsi="Verdana"/>
          <w:sz w:val="22"/>
          <w:szCs w:val="22"/>
        </w:rPr>
        <w:t>44</w:t>
      </w:r>
      <w:r w:rsidR="0054697E" w:rsidRPr="007E6B8F">
        <w:rPr>
          <w:rFonts w:ascii="Verdana" w:hAnsi="Verdana"/>
          <w:sz w:val="22"/>
          <w:szCs w:val="22"/>
        </w:rPr>
        <w:tab/>
        <w:t xml:space="preserve">PERSONNEL SUB COMMITTEE </w:t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sz w:val="22"/>
          <w:szCs w:val="22"/>
        </w:rPr>
        <w:tab/>
      </w:r>
      <w:r w:rsidR="0054697E" w:rsidRPr="007E6B8F">
        <w:rPr>
          <w:rFonts w:ascii="Verdana" w:hAnsi="Verdana"/>
          <w:sz w:val="22"/>
          <w:szCs w:val="22"/>
        </w:rPr>
        <w:tab/>
      </w:r>
    </w:p>
    <w:p w:rsidR="0054697E" w:rsidRPr="007E6B8F" w:rsidRDefault="0054697E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B30FA5" w:rsidRDefault="00B30FA5" w:rsidP="0054697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it is noted that (a) </w:t>
      </w:r>
      <w:proofErr w:type="spellStart"/>
      <w:r>
        <w:rPr>
          <w:rFonts w:ascii="Verdana" w:hAnsi="Verdana"/>
          <w:sz w:val="22"/>
          <w:szCs w:val="22"/>
        </w:rPr>
        <w:t>VineHR</w:t>
      </w:r>
      <w:proofErr w:type="spellEnd"/>
      <w:r>
        <w:rPr>
          <w:rFonts w:ascii="Verdana" w:hAnsi="Verdana"/>
          <w:sz w:val="22"/>
          <w:szCs w:val="22"/>
        </w:rPr>
        <w:t xml:space="preserve"> had been appointed to undertake a piece of work for the Council;</w:t>
      </w:r>
    </w:p>
    <w:p w:rsidR="00B30FA5" w:rsidRDefault="00B30FA5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54697E" w:rsidRDefault="00B30FA5" w:rsidP="0054697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(b) </w:t>
      </w:r>
      <w:r w:rsidR="0054697E" w:rsidRPr="007E6B8F">
        <w:rPr>
          <w:rFonts w:ascii="Verdana" w:hAnsi="Verdana"/>
          <w:sz w:val="22"/>
          <w:szCs w:val="22"/>
        </w:rPr>
        <w:t>the minutes of the meeting held on 8</w:t>
      </w:r>
      <w:r w:rsidR="0054697E" w:rsidRPr="007E6B8F">
        <w:rPr>
          <w:rFonts w:ascii="Verdana" w:hAnsi="Verdana"/>
          <w:sz w:val="22"/>
          <w:szCs w:val="22"/>
          <w:vertAlign w:val="superscript"/>
        </w:rPr>
        <w:t>th</w:t>
      </w:r>
      <w:r w:rsidR="0054697E" w:rsidRPr="007E6B8F">
        <w:rPr>
          <w:rFonts w:ascii="Verdana" w:hAnsi="Verdana"/>
          <w:sz w:val="22"/>
          <w:szCs w:val="22"/>
        </w:rPr>
        <w:t xml:space="preserve"> January 2018</w:t>
      </w:r>
      <w:r>
        <w:rPr>
          <w:rFonts w:ascii="Verdana" w:hAnsi="Verdana"/>
          <w:sz w:val="22"/>
          <w:szCs w:val="22"/>
        </w:rPr>
        <w:t xml:space="preserve"> be noted</w:t>
      </w:r>
      <w:r w:rsidR="0054697E" w:rsidRPr="007E6B8F">
        <w:rPr>
          <w:rFonts w:ascii="Verdana" w:hAnsi="Verdana"/>
          <w:sz w:val="22"/>
          <w:szCs w:val="22"/>
        </w:rPr>
        <w:t>.</w:t>
      </w:r>
    </w:p>
    <w:p w:rsidR="00EC001F" w:rsidRDefault="00EC001F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EC001F" w:rsidRDefault="00EC001F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924DEE" w:rsidRDefault="00924DEE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Meeting closed 6.20p.m. </w:t>
      </w: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924DEE" w:rsidRDefault="00924DEE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Chairman Cllr P. Hutchinson.</w:t>
      </w: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</w:p>
    <w:p w:rsidR="00EC001F" w:rsidRDefault="00EC001F" w:rsidP="00EC001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Signed ………………………………………………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Date ……………………………</w:t>
      </w:r>
    </w:p>
    <w:p w:rsidR="00446E31" w:rsidRDefault="00446E31" w:rsidP="0054697E">
      <w:pPr>
        <w:ind w:left="720"/>
        <w:jc w:val="both"/>
        <w:rPr>
          <w:rFonts w:ascii="Verdana" w:hAnsi="Verdana"/>
          <w:sz w:val="22"/>
          <w:szCs w:val="22"/>
        </w:rPr>
      </w:pPr>
    </w:p>
    <w:p w:rsidR="00446E31" w:rsidRDefault="00446E31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  <w:bookmarkStart w:id="0" w:name="_GoBack"/>
      <w:r w:rsidRPr="00D558C9">
        <w:rPr>
          <w:rFonts w:ascii="Verdana" w:hAnsi="Verdana"/>
          <w:noProof/>
          <w:sz w:val="22"/>
          <w:szCs w:val="22"/>
        </w:rPr>
        <w:drawing>
          <wp:inline distT="0" distB="0" distL="0" distR="0" wp14:anchorId="5F460740" wp14:editId="1C910A07">
            <wp:extent cx="6876921" cy="9504982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405" cy="951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58C9" w:rsidRDefault="00D558C9" w:rsidP="00446E31">
      <w:pPr>
        <w:jc w:val="both"/>
        <w:rPr>
          <w:rFonts w:ascii="Verdana" w:hAnsi="Verdana"/>
          <w:noProof/>
          <w:sz w:val="22"/>
          <w:szCs w:val="22"/>
        </w:rPr>
      </w:pPr>
    </w:p>
    <w:p w:rsidR="00D558C9" w:rsidRDefault="00D558C9" w:rsidP="00446E31">
      <w:pPr>
        <w:jc w:val="both"/>
        <w:rPr>
          <w:rFonts w:ascii="Verdana" w:hAnsi="Verdana"/>
          <w:sz w:val="22"/>
          <w:szCs w:val="22"/>
        </w:rPr>
      </w:pPr>
    </w:p>
    <w:sectPr w:rsidR="00D558C9" w:rsidSect="00C844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440" w:bottom="1134" w:left="1191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79E" w:rsidRDefault="006F679E" w:rsidP="006F679E">
      <w:r>
        <w:separator/>
      </w:r>
    </w:p>
  </w:endnote>
  <w:endnote w:type="continuationSeparator" w:id="0">
    <w:p w:rsidR="006F679E" w:rsidRDefault="006F679E" w:rsidP="006F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F" w:rsidRDefault="00390C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79E" w:rsidRPr="00EC001F" w:rsidRDefault="006F679E">
    <w:pPr>
      <w:pStyle w:val="Footer"/>
      <w:jc w:val="center"/>
      <w:rPr>
        <w:caps/>
        <w:noProof/>
      </w:rPr>
    </w:pPr>
    <w:r w:rsidRPr="00EC001F">
      <w:rPr>
        <w:caps/>
      </w:rPr>
      <w:fldChar w:fldCharType="begin"/>
    </w:r>
    <w:r w:rsidRPr="00EC001F">
      <w:rPr>
        <w:caps/>
      </w:rPr>
      <w:instrText xml:space="preserve"> PAGE   \* MERGEFORMAT </w:instrText>
    </w:r>
    <w:r w:rsidRPr="00EC001F">
      <w:rPr>
        <w:caps/>
      </w:rPr>
      <w:fldChar w:fldCharType="separate"/>
    </w:r>
    <w:r w:rsidR="005A4F5B">
      <w:rPr>
        <w:caps/>
        <w:noProof/>
      </w:rPr>
      <w:t>20</w:t>
    </w:r>
    <w:r w:rsidRPr="00EC001F">
      <w:rPr>
        <w:caps/>
        <w:noProof/>
      </w:rPr>
      <w:fldChar w:fldCharType="end"/>
    </w:r>
    <w:r w:rsidRPr="00EC001F">
      <w:rPr>
        <w:caps/>
        <w:noProof/>
      </w:rPr>
      <w:t xml:space="preserve">   P&amp;F</w:t>
    </w:r>
  </w:p>
  <w:p w:rsidR="006F679E" w:rsidRDefault="006F67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F" w:rsidRDefault="00390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79E" w:rsidRDefault="006F679E" w:rsidP="006F679E">
      <w:r>
        <w:separator/>
      </w:r>
    </w:p>
  </w:footnote>
  <w:footnote w:type="continuationSeparator" w:id="0">
    <w:p w:rsidR="006F679E" w:rsidRDefault="006F679E" w:rsidP="006F6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F" w:rsidRDefault="00390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F" w:rsidRDefault="00390C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DF" w:rsidRDefault="00390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12ED1"/>
    <w:multiLevelType w:val="multilevel"/>
    <w:tmpl w:val="68E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E7030"/>
    <w:multiLevelType w:val="hybridMultilevel"/>
    <w:tmpl w:val="D1D096FE"/>
    <w:lvl w:ilvl="0" w:tplc="4E186E24">
      <w:start w:val="1"/>
      <w:numFmt w:val="decimal"/>
      <w:lvlText w:val="%1"/>
      <w:lvlJc w:val="left"/>
      <w:pPr>
        <w:ind w:left="-720" w:hanging="360"/>
      </w:pPr>
    </w:lvl>
    <w:lvl w:ilvl="1" w:tplc="08090019">
      <w:start w:val="1"/>
      <w:numFmt w:val="lowerLetter"/>
      <w:lvlText w:val="%2."/>
      <w:lvlJc w:val="left"/>
      <w:pPr>
        <w:ind w:left="0" w:hanging="360"/>
      </w:pPr>
    </w:lvl>
    <w:lvl w:ilvl="2" w:tplc="0809001B">
      <w:start w:val="1"/>
      <w:numFmt w:val="lowerRoman"/>
      <w:lvlText w:val="%3."/>
      <w:lvlJc w:val="right"/>
      <w:pPr>
        <w:ind w:left="720" w:hanging="180"/>
      </w:pPr>
    </w:lvl>
    <w:lvl w:ilvl="3" w:tplc="0809000F">
      <w:start w:val="1"/>
      <w:numFmt w:val="decimal"/>
      <w:lvlText w:val="%4."/>
      <w:lvlJc w:val="left"/>
      <w:pPr>
        <w:ind w:left="1440" w:hanging="360"/>
      </w:pPr>
    </w:lvl>
    <w:lvl w:ilvl="4" w:tplc="08090019">
      <w:start w:val="1"/>
      <w:numFmt w:val="lowerLetter"/>
      <w:lvlText w:val="%5."/>
      <w:lvlJc w:val="left"/>
      <w:pPr>
        <w:ind w:left="2160" w:hanging="360"/>
      </w:pPr>
    </w:lvl>
    <w:lvl w:ilvl="5" w:tplc="0809001B">
      <w:start w:val="1"/>
      <w:numFmt w:val="lowerRoman"/>
      <w:lvlText w:val="%6."/>
      <w:lvlJc w:val="right"/>
      <w:pPr>
        <w:ind w:left="2880" w:hanging="180"/>
      </w:pPr>
    </w:lvl>
    <w:lvl w:ilvl="6" w:tplc="0809000F">
      <w:start w:val="1"/>
      <w:numFmt w:val="decimal"/>
      <w:lvlText w:val="%7."/>
      <w:lvlJc w:val="left"/>
      <w:pPr>
        <w:ind w:left="3600" w:hanging="360"/>
      </w:pPr>
    </w:lvl>
    <w:lvl w:ilvl="7" w:tplc="08090019">
      <w:start w:val="1"/>
      <w:numFmt w:val="lowerLetter"/>
      <w:lvlText w:val="%8."/>
      <w:lvlJc w:val="left"/>
      <w:pPr>
        <w:ind w:left="4320" w:hanging="360"/>
      </w:pPr>
    </w:lvl>
    <w:lvl w:ilvl="8" w:tplc="0809001B">
      <w:start w:val="1"/>
      <w:numFmt w:val="lowerRoman"/>
      <w:lvlText w:val="%9."/>
      <w:lvlJc w:val="right"/>
      <w:pPr>
        <w:ind w:left="5040" w:hanging="180"/>
      </w:pPr>
    </w:lvl>
  </w:abstractNum>
  <w:abstractNum w:abstractNumId="2" w15:restartNumberingAfterBreak="0">
    <w:nsid w:val="7AF14ABC"/>
    <w:multiLevelType w:val="hybridMultilevel"/>
    <w:tmpl w:val="3EA0CA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07"/>
    <w:rsid w:val="00050F14"/>
    <w:rsid w:val="00055455"/>
    <w:rsid w:val="0007792A"/>
    <w:rsid w:val="00096793"/>
    <w:rsid w:val="00096E5D"/>
    <w:rsid w:val="000B6035"/>
    <w:rsid w:val="000B7BF1"/>
    <w:rsid w:val="000D424C"/>
    <w:rsid w:val="000F1901"/>
    <w:rsid w:val="0012323F"/>
    <w:rsid w:val="00124703"/>
    <w:rsid w:val="001334DF"/>
    <w:rsid w:val="0015307C"/>
    <w:rsid w:val="00164B7F"/>
    <w:rsid w:val="00170141"/>
    <w:rsid w:val="00184095"/>
    <w:rsid w:val="001E78F4"/>
    <w:rsid w:val="0020339F"/>
    <w:rsid w:val="0023377E"/>
    <w:rsid w:val="0027115F"/>
    <w:rsid w:val="002727D2"/>
    <w:rsid w:val="002C022B"/>
    <w:rsid w:val="002E0EF2"/>
    <w:rsid w:val="003345CC"/>
    <w:rsid w:val="00336E68"/>
    <w:rsid w:val="0036545C"/>
    <w:rsid w:val="00373DE3"/>
    <w:rsid w:val="0039046D"/>
    <w:rsid w:val="00390CDF"/>
    <w:rsid w:val="003B77D7"/>
    <w:rsid w:val="003B7EDA"/>
    <w:rsid w:val="003C3CE3"/>
    <w:rsid w:val="003E4BD9"/>
    <w:rsid w:val="00404EEA"/>
    <w:rsid w:val="004420E3"/>
    <w:rsid w:val="00446E31"/>
    <w:rsid w:val="00470345"/>
    <w:rsid w:val="004C4C49"/>
    <w:rsid w:val="004C702D"/>
    <w:rsid w:val="0050432F"/>
    <w:rsid w:val="00520FAF"/>
    <w:rsid w:val="00535D5C"/>
    <w:rsid w:val="0054697E"/>
    <w:rsid w:val="0054700F"/>
    <w:rsid w:val="00593D2F"/>
    <w:rsid w:val="005A4F5B"/>
    <w:rsid w:val="005B31EB"/>
    <w:rsid w:val="005D0FA4"/>
    <w:rsid w:val="00613134"/>
    <w:rsid w:val="00644D3A"/>
    <w:rsid w:val="006A0EAE"/>
    <w:rsid w:val="006B60EC"/>
    <w:rsid w:val="006C0756"/>
    <w:rsid w:val="006C0846"/>
    <w:rsid w:val="006F679E"/>
    <w:rsid w:val="0070348F"/>
    <w:rsid w:val="00716544"/>
    <w:rsid w:val="00726E94"/>
    <w:rsid w:val="00764444"/>
    <w:rsid w:val="007E6B8F"/>
    <w:rsid w:val="0081676C"/>
    <w:rsid w:val="00890A57"/>
    <w:rsid w:val="008F11EC"/>
    <w:rsid w:val="00924DEE"/>
    <w:rsid w:val="00945A02"/>
    <w:rsid w:val="00963DCA"/>
    <w:rsid w:val="00976582"/>
    <w:rsid w:val="009E7228"/>
    <w:rsid w:val="00A00D30"/>
    <w:rsid w:val="00A5042A"/>
    <w:rsid w:val="00A60592"/>
    <w:rsid w:val="00AE5933"/>
    <w:rsid w:val="00B066A4"/>
    <w:rsid w:val="00B30FA5"/>
    <w:rsid w:val="00B37CDC"/>
    <w:rsid w:val="00BA14B0"/>
    <w:rsid w:val="00BD52E9"/>
    <w:rsid w:val="00C320A5"/>
    <w:rsid w:val="00C539BA"/>
    <w:rsid w:val="00C844D9"/>
    <w:rsid w:val="00CC1760"/>
    <w:rsid w:val="00D00296"/>
    <w:rsid w:val="00D10A60"/>
    <w:rsid w:val="00D15C21"/>
    <w:rsid w:val="00D5058D"/>
    <w:rsid w:val="00D558C9"/>
    <w:rsid w:val="00D7342A"/>
    <w:rsid w:val="00D86481"/>
    <w:rsid w:val="00D96B51"/>
    <w:rsid w:val="00DA0939"/>
    <w:rsid w:val="00E13A76"/>
    <w:rsid w:val="00E246DA"/>
    <w:rsid w:val="00E37067"/>
    <w:rsid w:val="00E37238"/>
    <w:rsid w:val="00E42D2C"/>
    <w:rsid w:val="00E95383"/>
    <w:rsid w:val="00EB607E"/>
    <w:rsid w:val="00EC001F"/>
    <w:rsid w:val="00EC4E46"/>
    <w:rsid w:val="00EC54A7"/>
    <w:rsid w:val="00F15E07"/>
    <w:rsid w:val="00F36B25"/>
    <w:rsid w:val="00F62BCA"/>
    <w:rsid w:val="00F9759E"/>
    <w:rsid w:val="00FB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7B23A7"/>
  <w15:chartTrackingRefBased/>
  <w15:docId w15:val="{B19CD523-423D-42A6-8756-8FA694D1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697E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9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39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BA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539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6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79E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F6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79E"/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2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7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6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937F2-6E8B-4F99-93D4-24246AF8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2018-02-26T10:39:00Z</cp:lastPrinted>
  <dcterms:created xsi:type="dcterms:W3CDTF">2018-04-04T14:05:00Z</dcterms:created>
  <dcterms:modified xsi:type="dcterms:W3CDTF">2018-04-04T14:05:00Z</dcterms:modified>
</cp:coreProperties>
</file>