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6197D">
        <w:rPr>
          <w:rFonts w:asciiTheme="minorHAnsi" w:hAnsiTheme="minorHAnsi"/>
        </w:rPr>
        <w:t xml:space="preserve">Monday </w:t>
      </w:r>
      <w:r w:rsidR="0083791E">
        <w:rPr>
          <w:rFonts w:asciiTheme="minorHAnsi" w:hAnsiTheme="minorHAnsi"/>
        </w:rPr>
        <w:t>13</w:t>
      </w:r>
      <w:r w:rsidR="0083791E" w:rsidRPr="0083791E">
        <w:rPr>
          <w:rFonts w:asciiTheme="minorHAnsi" w:hAnsiTheme="minorHAnsi"/>
          <w:vertAlign w:val="superscript"/>
        </w:rPr>
        <w:t>th</w:t>
      </w:r>
      <w:r w:rsidR="0083791E">
        <w:rPr>
          <w:rFonts w:asciiTheme="minorHAnsi" w:hAnsiTheme="minorHAnsi"/>
        </w:rPr>
        <w:t xml:space="preserve"> August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5B125F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Pr="005B125F">
        <w:rPr>
          <w:rFonts w:asciiTheme="minorHAnsi" w:hAnsiTheme="minorHAnsi" w:cs="Calibri"/>
        </w:rPr>
        <w:tab/>
      </w:r>
      <w:r w:rsidR="00BE1E04">
        <w:rPr>
          <w:rFonts w:asciiTheme="minorHAnsi" w:hAnsiTheme="minorHAnsi" w:cs="Calibri"/>
        </w:rPr>
        <w:t xml:space="preserve">Cllrs G </w:t>
      </w:r>
      <w:proofErr w:type="spellStart"/>
      <w:r w:rsidR="00BE1E04">
        <w:rPr>
          <w:rFonts w:asciiTheme="minorHAnsi" w:hAnsiTheme="minorHAnsi" w:cs="Calibri"/>
        </w:rPr>
        <w:t>Brazendale</w:t>
      </w:r>
      <w:proofErr w:type="spellEnd"/>
      <w:r w:rsidR="00BE1E04">
        <w:rPr>
          <w:rFonts w:asciiTheme="minorHAnsi" w:hAnsiTheme="minorHAnsi" w:cs="Calibri"/>
        </w:rPr>
        <w:t xml:space="preserve"> (Chairman)</w:t>
      </w:r>
      <w:r w:rsidR="00DC468E">
        <w:rPr>
          <w:rFonts w:asciiTheme="minorHAnsi" w:hAnsiTheme="minorHAnsi" w:cs="Calibri"/>
        </w:rPr>
        <w:t>,</w:t>
      </w:r>
      <w:r w:rsidR="00DC468E" w:rsidRPr="00DC468E">
        <w:rPr>
          <w:rFonts w:asciiTheme="minorHAnsi" w:hAnsiTheme="minorHAnsi" w:cs="Calibri"/>
        </w:rPr>
        <w:t xml:space="preserve"> </w:t>
      </w:r>
      <w:r w:rsidR="00DC468E">
        <w:rPr>
          <w:rFonts w:asciiTheme="minorHAnsi" w:hAnsiTheme="minorHAnsi" w:cs="Calibri"/>
        </w:rPr>
        <w:t>K Chapman, A Chong,</w:t>
      </w:r>
      <w:r w:rsidR="00DC468E" w:rsidRPr="00DC468E">
        <w:rPr>
          <w:rFonts w:asciiTheme="minorHAnsi" w:hAnsiTheme="minorHAnsi" w:cs="Calibri"/>
        </w:rPr>
        <w:t xml:space="preserve"> </w:t>
      </w:r>
      <w:r w:rsidR="00DC468E" w:rsidRPr="00CC772F">
        <w:rPr>
          <w:rFonts w:asciiTheme="minorHAnsi" w:hAnsiTheme="minorHAnsi" w:cs="Calibri"/>
        </w:rPr>
        <w:t xml:space="preserve">Miss S </w:t>
      </w:r>
      <w:proofErr w:type="spellStart"/>
      <w:r w:rsidR="00DC468E" w:rsidRPr="00CC772F">
        <w:rPr>
          <w:rFonts w:asciiTheme="minorHAnsi" w:hAnsiTheme="minorHAnsi" w:cs="Calibri"/>
        </w:rPr>
        <w:t>Lagrue</w:t>
      </w:r>
      <w:proofErr w:type="spellEnd"/>
      <w:r w:rsidR="00DC468E">
        <w:rPr>
          <w:rFonts w:asciiTheme="minorHAnsi" w:hAnsiTheme="minorHAnsi" w:cs="Calibri"/>
        </w:rPr>
        <w:t xml:space="preserve">, </w:t>
      </w:r>
      <w:r w:rsidR="00DC468E">
        <w:rPr>
          <w:rFonts w:asciiTheme="minorHAnsi" w:hAnsiTheme="minorHAnsi"/>
        </w:rPr>
        <w:t>R Lee</w:t>
      </w:r>
    </w:p>
    <w:p w:rsidR="00974E25" w:rsidRDefault="00974E25" w:rsidP="00974E25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Pr="005B125F">
        <w:rPr>
          <w:rFonts w:asciiTheme="minorHAnsi" w:hAnsiTheme="minorHAnsi" w:cs="Calibri"/>
        </w:rPr>
        <w:t>:</w:t>
      </w:r>
      <w:r w:rsidRPr="005B125F">
        <w:rPr>
          <w:rFonts w:asciiTheme="minorHAnsi" w:hAnsiTheme="minorHAnsi" w:cs="Calibri"/>
        </w:rPr>
        <w:tab/>
      </w:r>
      <w:r w:rsidR="00DC468E">
        <w:rPr>
          <w:rFonts w:asciiTheme="minorHAnsi" w:hAnsiTheme="minorHAnsi" w:cs="Calibri"/>
        </w:rPr>
        <w:t>Deputy</w:t>
      </w:r>
      <w:r w:rsidR="00846CBE">
        <w:rPr>
          <w:rFonts w:asciiTheme="minorHAnsi" w:hAnsiTheme="minorHAnsi" w:cs="Calibri"/>
        </w:rPr>
        <w:t xml:space="preserve"> Clerk</w:t>
      </w:r>
      <w:r w:rsidR="00DC468E">
        <w:rPr>
          <w:rFonts w:asciiTheme="minorHAnsi" w:hAnsiTheme="minorHAnsi" w:cs="Calibri"/>
        </w:rPr>
        <w:t xml:space="preserve"> to the Council</w:t>
      </w:r>
      <w:r w:rsidR="00AF32C7">
        <w:rPr>
          <w:rFonts w:asciiTheme="minorHAnsi" w:hAnsiTheme="minorHAnsi" w:cs="Calibri"/>
        </w:rPr>
        <w:t xml:space="preserve"> </w:t>
      </w:r>
    </w:p>
    <w:p w:rsidR="00974E25" w:rsidRDefault="00974E25" w:rsidP="005B125F">
      <w:pPr>
        <w:rPr>
          <w:rFonts w:asciiTheme="minorHAnsi" w:hAnsiTheme="minorHAnsi" w:cs="Calibri"/>
        </w:rPr>
      </w:pPr>
    </w:p>
    <w:p w:rsidR="00522C62" w:rsidRPr="00522C62" w:rsidRDefault="00522C62" w:rsidP="005B125F">
      <w:pPr>
        <w:rPr>
          <w:rFonts w:asciiTheme="minorHAnsi" w:hAnsiTheme="minorHAnsi" w:cs="Calibri"/>
          <w:sz w:val="20"/>
          <w:szCs w:val="20"/>
        </w:rPr>
      </w:pPr>
    </w:p>
    <w:p w:rsidR="00590FBB" w:rsidRDefault="00DC468E" w:rsidP="00AD1850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F14368">
        <w:rPr>
          <w:rFonts w:asciiTheme="minorHAnsi" w:hAnsiTheme="minorHAnsi"/>
        </w:rPr>
        <w:t>6</w:t>
      </w:r>
      <w:r w:rsidR="00D50895">
        <w:rPr>
          <w:rFonts w:asciiTheme="minorHAnsi" w:hAnsiTheme="minorHAnsi"/>
        </w:rPr>
        <w:tab/>
      </w:r>
      <w:r w:rsidR="00F7225F" w:rsidRPr="005B125F">
        <w:rPr>
          <w:rFonts w:asciiTheme="minorHAnsi" w:hAnsiTheme="minorHAnsi"/>
          <w:b/>
        </w:rPr>
        <w:t>APOLOGIES FOR ABSENCE</w:t>
      </w:r>
      <w:r w:rsidR="00D17D2B" w:rsidRPr="005B125F">
        <w:rPr>
          <w:rFonts w:asciiTheme="minorHAnsi" w:hAnsiTheme="minorHAnsi"/>
          <w:b/>
        </w:rPr>
        <w:t xml:space="preserve"> </w:t>
      </w:r>
      <w:r w:rsidR="00D17D2B" w:rsidRPr="005B125F">
        <w:rPr>
          <w:rFonts w:asciiTheme="minorHAnsi" w:hAnsiTheme="minorHAnsi"/>
        </w:rPr>
        <w:t>–</w:t>
      </w:r>
      <w:r w:rsidR="00BE3AE3" w:rsidRPr="005B125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there were none.</w:t>
      </w:r>
    </w:p>
    <w:p w:rsidR="00AD1850" w:rsidRPr="00522C62" w:rsidRDefault="00220FFE" w:rsidP="00AD1850">
      <w:pPr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</w:rPr>
        <w:t xml:space="preserve"> </w:t>
      </w:r>
    </w:p>
    <w:p w:rsidR="00220FFE" w:rsidRDefault="00DC468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F14368">
        <w:rPr>
          <w:rFonts w:asciiTheme="minorHAnsi" w:hAnsiTheme="minorHAnsi"/>
        </w:rPr>
        <w:t>7</w:t>
      </w:r>
      <w:r w:rsidR="007934E9" w:rsidRPr="005B125F">
        <w:rPr>
          <w:rFonts w:asciiTheme="minorHAnsi" w:hAnsiTheme="minorHAnsi"/>
        </w:rPr>
        <w:tab/>
      </w:r>
      <w:r w:rsidR="008A77CD" w:rsidRPr="00522C62">
        <w:rPr>
          <w:rFonts w:asciiTheme="minorHAnsi" w:hAnsiTheme="minorHAnsi"/>
          <w:b/>
        </w:rPr>
        <w:t>CO-OPTION OF NON-COMMITTEE MEMBERS</w:t>
      </w:r>
      <w:r w:rsidR="002D6215" w:rsidRPr="00522C62">
        <w:rPr>
          <w:rFonts w:asciiTheme="minorHAnsi" w:hAnsiTheme="minorHAnsi"/>
          <w:b/>
        </w:rPr>
        <w:t xml:space="preserve"> </w:t>
      </w:r>
      <w:r w:rsidR="002D6215" w:rsidRPr="00522C62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there were none.</w:t>
      </w:r>
    </w:p>
    <w:p w:rsidR="00DC468E" w:rsidRPr="00975D47" w:rsidRDefault="00DC468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042605" w:rsidRDefault="00DC468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4</w:t>
      </w:r>
      <w:r w:rsidR="00F14368">
        <w:rPr>
          <w:rFonts w:asciiTheme="minorHAnsi" w:hAnsiTheme="minorHAnsi"/>
        </w:rPr>
        <w:t>8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DECLARATIONS OF INTEREST IN ITEMS ON THE AGENDA &amp; DISPENSATIONS</w:t>
      </w:r>
      <w:r w:rsidR="008A77CD" w:rsidRPr="00C30369">
        <w:rPr>
          <w:rFonts w:asciiTheme="minorHAnsi" w:hAnsiTheme="minorHAnsi"/>
        </w:rPr>
        <w:t xml:space="preserve"> </w:t>
      </w:r>
      <w:r w:rsidR="0084511E" w:rsidRPr="00C30369">
        <w:rPr>
          <w:rFonts w:asciiTheme="minorHAnsi" w:hAnsiTheme="minorHAnsi"/>
        </w:rPr>
        <w:t>–</w:t>
      </w:r>
      <w:r w:rsidR="00713CD3">
        <w:rPr>
          <w:rFonts w:asciiTheme="minorHAnsi" w:hAnsiTheme="minorHAnsi"/>
        </w:rPr>
        <w:t xml:space="preserve"> </w:t>
      </w:r>
      <w:r w:rsidR="00F14368">
        <w:rPr>
          <w:rFonts w:asciiTheme="minorHAnsi" w:hAnsiTheme="minorHAnsi"/>
        </w:rPr>
        <w:t>there were none.</w:t>
      </w:r>
    </w:p>
    <w:p w:rsidR="0018129C" w:rsidRPr="00E173FB" w:rsidRDefault="0018129C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B5094F" w:rsidRDefault="00DC468E" w:rsidP="008A77CD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49</w:t>
      </w:r>
      <w:r w:rsidR="008A77CD" w:rsidRPr="00C30369">
        <w:rPr>
          <w:rFonts w:asciiTheme="minorHAnsi" w:hAnsiTheme="minorHAnsi"/>
        </w:rPr>
        <w:tab/>
      </w:r>
      <w:r w:rsidR="008A77CD" w:rsidRPr="00C30369">
        <w:rPr>
          <w:rFonts w:asciiTheme="minorHAnsi" w:hAnsiTheme="minorHAnsi"/>
          <w:b/>
        </w:rPr>
        <w:t>MINUTES OF THE COMMITTEE MEETING</w:t>
      </w:r>
      <w:r w:rsidR="008A77CD" w:rsidRPr="00C30369">
        <w:rPr>
          <w:rFonts w:asciiTheme="minorHAnsi" w:hAnsiTheme="minorHAnsi"/>
        </w:rPr>
        <w:t xml:space="preserve"> – held on </w:t>
      </w:r>
      <w:r>
        <w:rPr>
          <w:rFonts w:asciiTheme="minorHAnsi" w:hAnsiTheme="minorHAnsi"/>
        </w:rPr>
        <w:t>30</w:t>
      </w:r>
      <w:r w:rsidRPr="00DC468E">
        <w:rPr>
          <w:rFonts w:asciiTheme="minorHAnsi" w:hAnsiTheme="minorHAnsi"/>
          <w:vertAlign w:val="superscript"/>
        </w:rPr>
        <w:t>th</w:t>
      </w:r>
      <w:r>
        <w:rPr>
          <w:rFonts w:asciiTheme="minorHAnsi" w:hAnsiTheme="minorHAnsi"/>
        </w:rPr>
        <w:t xml:space="preserve"> </w:t>
      </w:r>
      <w:r w:rsidR="00661083">
        <w:rPr>
          <w:rFonts w:asciiTheme="minorHAnsi" w:hAnsiTheme="minorHAnsi"/>
        </w:rPr>
        <w:t>July</w:t>
      </w:r>
      <w:r w:rsidR="00E173FB">
        <w:rPr>
          <w:rFonts w:asciiTheme="minorHAnsi" w:hAnsiTheme="minorHAnsi"/>
        </w:rPr>
        <w:t xml:space="preserve"> </w:t>
      </w:r>
      <w:r w:rsidR="00846CBE" w:rsidRPr="00C30369">
        <w:rPr>
          <w:rFonts w:asciiTheme="minorHAnsi" w:hAnsiTheme="minorHAnsi"/>
        </w:rPr>
        <w:t>2018.</w:t>
      </w:r>
    </w:p>
    <w:p w:rsidR="00846CBE" w:rsidRPr="005E3CED" w:rsidRDefault="00846CBE" w:rsidP="008A77CD">
      <w:pPr>
        <w:ind w:left="720" w:hanging="720"/>
        <w:rPr>
          <w:rFonts w:asciiTheme="minorHAnsi" w:hAnsiTheme="minorHAnsi"/>
          <w:sz w:val="20"/>
          <w:szCs w:val="20"/>
        </w:rPr>
      </w:pPr>
    </w:p>
    <w:p w:rsidR="00DE017B" w:rsidRDefault="00CC772F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 w:rsidR="0064525C" w:rsidRPr="0064525C">
        <w:rPr>
          <w:rFonts w:asciiTheme="minorHAnsi" w:hAnsiTheme="minorHAnsi"/>
          <w:b/>
        </w:rPr>
        <w:t>RESOLVED:</w:t>
      </w:r>
      <w:r w:rsidR="0064525C">
        <w:rPr>
          <w:rFonts w:asciiTheme="minorHAnsi" w:hAnsiTheme="minorHAnsi"/>
        </w:rPr>
        <w:t xml:space="preserve"> </w:t>
      </w:r>
      <w:r w:rsidR="00846CBE">
        <w:rPr>
          <w:rFonts w:asciiTheme="minorHAnsi" w:hAnsiTheme="minorHAnsi"/>
        </w:rPr>
        <w:t xml:space="preserve"> </w:t>
      </w:r>
      <w:proofErr w:type="gramStart"/>
      <w:r w:rsidR="00846CBE">
        <w:rPr>
          <w:rFonts w:asciiTheme="minorHAnsi" w:hAnsiTheme="minorHAnsi"/>
        </w:rPr>
        <w:t>the</w:t>
      </w:r>
      <w:proofErr w:type="gramEnd"/>
      <w:r w:rsidR="00846CBE">
        <w:rPr>
          <w:rFonts w:asciiTheme="minorHAnsi" w:hAnsiTheme="minorHAnsi"/>
        </w:rPr>
        <w:t xml:space="preserve"> Minutes of the Meeting held on </w:t>
      </w:r>
      <w:r w:rsidR="00DC468E">
        <w:rPr>
          <w:rFonts w:asciiTheme="minorHAnsi" w:hAnsiTheme="minorHAnsi"/>
        </w:rPr>
        <w:t>30</w:t>
      </w:r>
      <w:r w:rsidR="00DC468E" w:rsidRPr="00DC468E">
        <w:rPr>
          <w:rFonts w:asciiTheme="minorHAnsi" w:hAnsiTheme="minorHAnsi"/>
          <w:vertAlign w:val="superscript"/>
        </w:rPr>
        <w:t>th</w:t>
      </w:r>
      <w:r w:rsidR="00DC468E">
        <w:rPr>
          <w:rFonts w:asciiTheme="minorHAnsi" w:hAnsiTheme="minorHAnsi"/>
        </w:rPr>
        <w:t xml:space="preserve"> </w:t>
      </w:r>
      <w:r w:rsidR="00661083">
        <w:rPr>
          <w:rFonts w:asciiTheme="minorHAnsi" w:hAnsiTheme="minorHAnsi"/>
        </w:rPr>
        <w:t xml:space="preserve">July </w:t>
      </w:r>
      <w:r w:rsidR="00846CBE">
        <w:rPr>
          <w:rFonts w:asciiTheme="minorHAnsi" w:hAnsiTheme="minorHAnsi"/>
        </w:rPr>
        <w:t>2018, were approved and signed as a correct record.</w:t>
      </w:r>
    </w:p>
    <w:p w:rsidR="00846CBE" w:rsidRPr="00D42717" w:rsidRDefault="00846CBE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F11E9F" w:rsidRPr="005B125F" w:rsidRDefault="00DC468E" w:rsidP="00EE01F9">
      <w:pPr>
        <w:ind w:left="720" w:hanging="720"/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F14368">
        <w:rPr>
          <w:rFonts w:asciiTheme="minorHAnsi" w:hAnsiTheme="minorHAnsi"/>
        </w:rPr>
        <w:t>0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PUBLIC QUESTION TIME</w:t>
      </w:r>
      <w:r w:rsidR="008A77CD" w:rsidRPr="005B125F">
        <w:rPr>
          <w:rFonts w:asciiTheme="minorHAnsi" w:hAnsiTheme="minorHAnsi"/>
        </w:rPr>
        <w:t xml:space="preserve"> </w:t>
      </w:r>
      <w:r w:rsidR="0084511E" w:rsidRPr="005B125F">
        <w:rPr>
          <w:rFonts w:asciiTheme="minorHAnsi" w:hAnsiTheme="minorHAnsi"/>
        </w:rPr>
        <w:t xml:space="preserve">– </w:t>
      </w:r>
      <w:r w:rsidR="00CC772F">
        <w:rPr>
          <w:rFonts w:asciiTheme="minorHAnsi" w:hAnsiTheme="minorHAnsi"/>
        </w:rPr>
        <w:t>there we</w:t>
      </w:r>
      <w:r w:rsidR="00590FBB">
        <w:rPr>
          <w:rFonts w:asciiTheme="minorHAnsi" w:hAnsiTheme="minorHAnsi"/>
        </w:rPr>
        <w:t>re no</w:t>
      </w:r>
      <w:r w:rsidR="00A31BB1">
        <w:rPr>
          <w:rFonts w:asciiTheme="minorHAnsi" w:hAnsiTheme="minorHAnsi"/>
        </w:rPr>
        <w:t xml:space="preserve"> members of public present.</w:t>
      </w:r>
    </w:p>
    <w:p w:rsidR="00EE01F9" w:rsidRPr="005E3CED" w:rsidRDefault="00EE01F9" w:rsidP="00EE01F9">
      <w:pPr>
        <w:ind w:left="720" w:hanging="720"/>
        <w:rPr>
          <w:rFonts w:asciiTheme="minorHAnsi" w:hAnsiTheme="minorHAnsi"/>
          <w:sz w:val="20"/>
          <w:szCs w:val="20"/>
        </w:rPr>
      </w:pPr>
    </w:p>
    <w:p w:rsidR="008A77CD" w:rsidRPr="005B125F" w:rsidRDefault="00DC468E" w:rsidP="008A77CD">
      <w:pPr>
        <w:rPr>
          <w:rFonts w:asciiTheme="minorHAnsi" w:hAnsiTheme="minorHAnsi"/>
        </w:rPr>
      </w:pPr>
      <w:r>
        <w:rPr>
          <w:rFonts w:asciiTheme="minorHAnsi" w:hAnsiTheme="minorHAnsi"/>
        </w:rPr>
        <w:t>5</w:t>
      </w:r>
      <w:r w:rsidR="00F14368">
        <w:rPr>
          <w:rFonts w:asciiTheme="minorHAnsi" w:hAnsiTheme="minorHAnsi"/>
        </w:rPr>
        <w:t>1</w:t>
      </w:r>
      <w:r w:rsidR="008A77CD" w:rsidRPr="005B125F">
        <w:rPr>
          <w:rFonts w:asciiTheme="minorHAnsi" w:hAnsiTheme="minorHAnsi"/>
        </w:rPr>
        <w:tab/>
      </w:r>
      <w:r w:rsidR="008A77CD" w:rsidRPr="005B125F">
        <w:rPr>
          <w:rFonts w:asciiTheme="minorHAnsi" w:hAnsiTheme="minorHAnsi"/>
          <w:b/>
        </w:rPr>
        <w:t>PLANNING APPLICATIONS</w:t>
      </w:r>
    </w:p>
    <w:p w:rsidR="008A77CD" w:rsidRPr="00975D47" w:rsidRDefault="008A77CD" w:rsidP="008A77CD">
      <w:pPr>
        <w:rPr>
          <w:rFonts w:asciiTheme="minorHAnsi" w:hAnsiTheme="minorHAnsi"/>
          <w:sz w:val="20"/>
          <w:szCs w:val="20"/>
        </w:rPr>
      </w:pPr>
    </w:p>
    <w:p w:rsidR="008A77CD" w:rsidRPr="005B125F" w:rsidRDefault="008A77CD" w:rsidP="008A77CD">
      <w:pPr>
        <w:ind w:left="720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Members </w:t>
      </w:r>
      <w:r w:rsidR="00D17D2B" w:rsidRPr="005B125F">
        <w:rPr>
          <w:rFonts w:asciiTheme="minorHAnsi" w:hAnsiTheme="minorHAnsi"/>
        </w:rPr>
        <w:t xml:space="preserve">were </w:t>
      </w:r>
      <w:r w:rsidRPr="005B125F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975D47" w:rsidRDefault="008B0970" w:rsidP="008A77CD">
      <w:pPr>
        <w:ind w:left="720"/>
        <w:rPr>
          <w:rFonts w:asciiTheme="minorHAnsi" w:hAnsiTheme="minorHAnsi"/>
          <w:sz w:val="20"/>
          <w:szCs w:val="20"/>
        </w:rPr>
      </w:pPr>
    </w:p>
    <w:p w:rsidR="00DC468E" w:rsidRPr="00DC468E" w:rsidRDefault="00DC468E" w:rsidP="00DC468E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hAnsi="Calibri" w:cs="Calibri"/>
        </w:rPr>
        <w:t>51.</w:t>
      </w:r>
      <w:r w:rsidRPr="00DC468E">
        <w:rPr>
          <w:rFonts w:ascii="Calibri" w:hAnsi="Calibri" w:cs="Calibri"/>
        </w:rPr>
        <w:t>1</w:t>
      </w:r>
      <w:r w:rsidRPr="00DC468E">
        <w:rPr>
          <w:rFonts w:ascii="Calibri" w:hAnsi="Calibri" w:cs="Calibri"/>
          <w:b/>
        </w:rPr>
        <w:tab/>
      </w:r>
      <w:r w:rsidRPr="00DC468E">
        <w:rPr>
          <w:rFonts w:ascii="Calibri" w:eastAsia="Calibri" w:hAnsi="Calibri" w:cs="ArialMT"/>
          <w:b/>
          <w:lang w:eastAsia="en-US"/>
        </w:rPr>
        <w:t xml:space="preserve">18/01319/FUL </w:t>
      </w:r>
      <w:r w:rsidRPr="00DC468E">
        <w:rPr>
          <w:rFonts w:ascii="Calibri" w:hAnsi="Calibri" w:cs="Calibri"/>
        </w:rPr>
        <w:t xml:space="preserve">– </w:t>
      </w:r>
      <w:r w:rsidRPr="00DC468E">
        <w:rPr>
          <w:rFonts w:ascii="Calibri" w:eastAsia="Calibri" w:hAnsi="Calibri" w:cs="ArialMT"/>
          <w:lang w:eastAsia="en-US"/>
        </w:rPr>
        <w:t>8 Robinson Gate, Chelmsford, Essex, CM1 6AT</w:t>
      </w:r>
    </w:p>
    <w:p w:rsidR="00DC468E" w:rsidRPr="00DC468E" w:rsidRDefault="00DC468E" w:rsidP="00DC468E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DC468E" w:rsidRDefault="00DC468E" w:rsidP="00DC468E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C468E">
        <w:rPr>
          <w:rFonts w:ascii="Calibri" w:eastAsia="Calibri" w:hAnsi="Calibri" w:cs="ArialMT"/>
          <w:lang w:eastAsia="en-US"/>
        </w:rPr>
        <w:tab/>
        <w:t>Single-storey rear extension.</w:t>
      </w:r>
    </w:p>
    <w:p w:rsidR="00DC468E" w:rsidRPr="00EE2BAF" w:rsidRDefault="00DC468E" w:rsidP="00DC468E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DC468E" w:rsidRPr="00DC468E" w:rsidRDefault="00DC468E" w:rsidP="00DC468E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lang w:eastAsia="en-US"/>
        </w:rPr>
        <w:tab/>
      </w:r>
      <w:r>
        <w:rPr>
          <w:rFonts w:ascii="Calibri" w:eastAsia="Calibri" w:hAnsi="Calibri" w:cs="ArialMT"/>
          <w:b/>
          <w:lang w:eastAsia="en-US"/>
        </w:rPr>
        <w:t xml:space="preserve">RESOLVED: </w:t>
      </w:r>
      <w:r>
        <w:rPr>
          <w:rFonts w:ascii="Calibri" w:eastAsia="Calibri" w:hAnsi="Calibri" w:cs="ArialMT"/>
          <w:lang w:eastAsia="en-US"/>
        </w:rPr>
        <w:t>that the parish council has no objections to this application</w:t>
      </w:r>
    </w:p>
    <w:p w:rsidR="00DC468E" w:rsidRPr="00DC468E" w:rsidRDefault="00DC468E" w:rsidP="00DC468E">
      <w:pPr>
        <w:autoSpaceDE w:val="0"/>
        <w:autoSpaceDN w:val="0"/>
        <w:adjustRightInd w:val="0"/>
        <w:rPr>
          <w:rFonts w:ascii="Calibri" w:eastAsia="Calibri" w:hAnsi="Calibri" w:cs="ArialMT"/>
          <w:sz w:val="20"/>
          <w:szCs w:val="20"/>
          <w:lang w:eastAsia="en-US"/>
        </w:rPr>
      </w:pPr>
    </w:p>
    <w:p w:rsidR="00DC468E" w:rsidRPr="00DC468E" w:rsidRDefault="00DC468E" w:rsidP="00DC468E">
      <w:pPr>
        <w:rPr>
          <w:rFonts w:ascii="Calibri" w:hAnsi="Calibri"/>
        </w:rPr>
      </w:pPr>
      <w:r>
        <w:rPr>
          <w:rFonts w:ascii="Calibri" w:hAnsi="Calibri"/>
        </w:rPr>
        <w:t>51</w:t>
      </w:r>
      <w:r w:rsidRPr="00DC468E">
        <w:rPr>
          <w:rFonts w:ascii="Calibri" w:hAnsi="Calibri"/>
        </w:rPr>
        <w:t>.2</w:t>
      </w:r>
      <w:r w:rsidRPr="00DC468E">
        <w:rPr>
          <w:rFonts w:ascii="Calibri" w:hAnsi="Calibri"/>
        </w:rPr>
        <w:tab/>
      </w:r>
      <w:r w:rsidRPr="00DC468E">
        <w:rPr>
          <w:rFonts w:ascii="Calibri" w:eastAsia="Calibri" w:hAnsi="Calibri" w:cs="ArialMT"/>
          <w:b/>
          <w:lang w:eastAsia="en-US"/>
        </w:rPr>
        <w:t xml:space="preserve">18/05124/TPO </w:t>
      </w:r>
      <w:r w:rsidRPr="00DC468E">
        <w:rPr>
          <w:rFonts w:ascii="Calibri" w:hAnsi="Calibri" w:cs="Calibri"/>
        </w:rPr>
        <w:t xml:space="preserve">– </w:t>
      </w:r>
      <w:r w:rsidRPr="00DC468E">
        <w:rPr>
          <w:rFonts w:ascii="Calibri" w:hAnsi="Calibri"/>
        </w:rPr>
        <w:t xml:space="preserve">4 </w:t>
      </w:r>
      <w:proofErr w:type="spellStart"/>
      <w:r w:rsidRPr="00DC468E">
        <w:rPr>
          <w:rFonts w:ascii="Calibri" w:hAnsi="Calibri"/>
        </w:rPr>
        <w:t>Multon</w:t>
      </w:r>
      <w:proofErr w:type="spellEnd"/>
      <w:r w:rsidRPr="00DC468E">
        <w:rPr>
          <w:rFonts w:ascii="Calibri" w:hAnsi="Calibri"/>
        </w:rPr>
        <w:t xml:space="preserve"> Lea, Springfield, Chelmsford, Essex, CM1 6EF</w:t>
      </w:r>
    </w:p>
    <w:p w:rsidR="00DC468E" w:rsidRPr="00DC468E" w:rsidRDefault="00DC468E" w:rsidP="00DC468E">
      <w:pPr>
        <w:rPr>
          <w:rFonts w:ascii="Calibri" w:hAnsi="Calibri"/>
          <w:sz w:val="16"/>
          <w:szCs w:val="16"/>
        </w:rPr>
      </w:pPr>
    </w:p>
    <w:p w:rsidR="00DC468E" w:rsidRDefault="00DC468E" w:rsidP="00DC468E">
      <w:pPr>
        <w:rPr>
          <w:rFonts w:ascii="Calibri" w:hAnsi="Calibri"/>
        </w:rPr>
      </w:pPr>
      <w:r w:rsidRPr="00DC468E">
        <w:rPr>
          <w:rFonts w:ascii="Calibri" w:hAnsi="Calibri"/>
        </w:rPr>
        <w:tab/>
        <w:t xml:space="preserve">T1 - Oak- Front garden – Cut back crown and lift by approximately 1.5 – 2m to previous cutting </w:t>
      </w:r>
      <w:r w:rsidRPr="00DC468E">
        <w:rPr>
          <w:rFonts w:ascii="Calibri" w:hAnsi="Calibri"/>
        </w:rPr>
        <w:tab/>
        <w:t xml:space="preserve">points and install pigeon deterrents on main branches.  Reason: General tree maintenance and to </w:t>
      </w:r>
      <w:r w:rsidRPr="00DC468E">
        <w:rPr>
          <w:rFonts w:ascii="Calibri" w:hAnsi="Calibri"/>
        </w:rPr>
        <w:tab/>
        <w:t>provide clearance to house and foot paths and to prevent bird fouling.</w:t>
      </w:r>
    </w:p>
    <w:p w:rsidR="00DC468E" w:rsidRPr="00EE2BAF" w:rsidRDefault="00DC468E" w:rsidP="00DC468E">
      <w:pPr>
        <w:rPr>
          <w:rFonts w:ascii="Calibri" w:hAnsi="Calibri"/>
          <w:sz w:val="16"/>
          <w:szCs w:val="16"/>
        </w:rPr>
      </w:pPr>
    </w:p>
    <w:p w:rsidR="00DC468E" w:rsidRPr="00DC468E" w:rsidRDefault="00DC468E" w:rsidP="00DC468E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  <w:b/>
        </w:rPr>
        <w:t xml:space="preserve">RESOLVED: </w:t>
      </w:r>
      <w:r>
        <w:rPr>
          <w:rFonts w:ascii="Calibri" w:hAnsi="Calibri"/>
        </w:rPr>
        <w:t xml:space="preserve">that the parish council has no objections to the tree being cut back as </w:t>
      </w:r>
      <w:r w:rsidR="00EE2BAF">
        <w:rPr>
          <w:rFonts w:ascii="Calibri" w:hAnsi="Calibri"/>
        </w:rPr>
        <w:t>specifi</w:t>
      </w:r>
      <w:r w:rsidR="00A02DDF">
        <w:rPr>
          <w:rFonts w:ascii="Calibri" w:hAnsi="Calibri"/>
        </w:rPr>
        <w:t xml:space="preserve">ed but </w:t>
      </w:r>
      <w:r w:rsidR="00A02DDF">
        <w:rPr>
          <w:rFonts w:ascii="Calibri" w:hAnsi="Calibri"/>
        </w:rPr>
        <w:tab/>
        <w:t xml:space="preserve">objects to </w:t>
      </w:r>
      <w:r>
        <w:rPr>
          <w:rFonts w:ascii="Calibri" w:hAnsi="Calibri"/>
        </w:rPr>
        <w:t xml:space="preserve">the installation of pigeon </w:t>
      </w:r>
      <w:r w:rsidR="00EE2BAF">
        <w:rPr>
          <w:rFonts w:ascii="Calibri" w:hAnsi="Calibri"/>
        </w:rPr>
        <w:t>deterrents.</w:t>
      </w:r>
      <w:r>
        <w:rPr>
          <w:rFonts w:ascii="Calibri" w:hAnsi="Calibri"/>
        </w:rPr>
        <w:t xml:space="preserve"> </w:t>
      </w:r>
    </w:p>
    <w:p w:rsidR="00DC468E" w:rsidRPr="00DC468E" w:rsidRDefault="00DC468E" w:rsidP="00DC468E">
      <w:pPr>
        <w:rPr>
          <w:rFonts w:ascii="Calibri" w:hAnsi="Calibri"/>
          <w:sz w:val="20"/>
          <w:szCs w:val="20"/>
        </w:rPr>
      </w:pPr>
    </w:p>
    <w:p w:rsidR="00DC468E" w:rsidRPr="00DC468E" w:rsidRDefault="00EE2BAF" w:rsidP="00DC468E">
      <w:pPr>
        <w:rPr>
          <w:rFonts w:ascii="Calibri" w:hAnsi="Calibri"/>
        </w:rPr>
      </w:pPr>
      <w:r>
        <w:rPr>
          <w:rFonts w:ascii="Calibri" w:hAnsi="Calibri"/>
        </w:rPr>
        <w:t>51</w:t>
      </w:r>
      <w:r w:rsidR="00DC468E" w:rsidRPr="00DC468E">
        <w:rPr>
          <w:rFonts w:ascii="Calibri" w:hAnsi="Calibri"/>
        </w:rPr>
        <w:t>.3</w:t>
      </w:r>
      <w:r w:rsidR="00DC468E" w:rsidRPr="00DC468E">
        <w:rPr>
          <w:rFonts w:ascii="Calibri" w:hAnsi="Calibri"/>
        </w:rPr>
        <w:tab/>
      </w:r>
      <w:r w:rsidR="00DC468E" w:rsidRPr="00DC468E">
        <w:rPr>
          <w:rFonts w:ascii="Calibri" w:hAnsi="Calibri"/>
          <w:b/>
        </w:rPr>
        <w:t>18/01179/FUL</w:t>
      </w:r>
      <w:r w:rsidR="00DC468E" w:rsidRPr="00DC468E">
        <w:rPr>
          <w:rFonts w:ascii="Calibri" w:hAnsi="Calibri"/>
        </w:rPr>
        <w:t xml:space="preserve"> </w:t>
      </w:r>
      <w:r w:rsidR="00DC468E" w:rsidRPr="00DC468E">
        <w:rPr>
          <w:rFonts w:ascii="Calibri" w:hAnsi="Calibri" w:cs="Calibri"/>
        </w:rPr>
        <w:t xml:space="preserve">– </w:t>
      </w:r>
      <w:r w:rsidR="00DC468E" w:rsidRPr="00DC468E">
        <w:rPr>
          <w:rFonts w:ascii="Calibri" w:hAnsi="Calibri"/>
        </w:rPr>
        <w:t>Edmundson Electrical Ltd, 1 Sheepcotes, Springfield, Chelmsford, Essex, CM2 5AS</w:t>
      </w:r>
    </w:p>
    <w:p w:rsidR="00DC468E" w:rsidRPr="00DC468E" w:rsidRDefault="00DC468E" w:rsidP="00DC468E">
      <w:pPr>
        <w:rPr>
          <w:rFonts w:ascii="Calibri" w:hAnsi="Calibri"/>
          <w:sz w:val="16"/>
          <w:szCs w:val="16"/>
        </w:rPr>
      </w:pPr>
    </w:p>
    <w:p w:rsidR="00DC468E" w:rsidRPr="00DC468E" w:rsidRDefault="00DC468E" w:rsidP="00DC468E">
      <w:pPr>
        <w:rPr>
          <w:rFonts w:ascii="Calibri" w:hAnsi="Calibri"/>
        </w:rPr>
      </w:pPr>
      <w:r w:rsidRPr="00DC468E">
        <w:rPr>
          <w:rFonts w:ascii="Calibri" w:hAnsi="Calibri"/>
        </w:rPr>
        <w:tab/>
        <w:t>Increase the number of existing parking spaces from 28 to 49.</w:t>
      </w:r>
    </w:p>
    <w:p w:rsidR="00DC468E" w:rsidRPr="00DC468E" w:rsidRDefault="00DC468E" w:rsidP="00DC468E">
      <w:pPr>
        <w:rPr>
          <w:rFonts w:ascii="Calibri" w:hAnsi="Calibri"/>
          <w:sz w:val="16"/>
          <w:szCs w:val="16"/>
        </w:rPr>
      </w:pPr>
    </w:p>
    <w:p w:rsidR="00DC468E" w:rsidRPr="00DC468E" w:rsidRDefault="00EE2BAF" w:rsidP="00DC468E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  <w:b/>
        </w:rPr>
        <w:t xml:space="preserve">RESOLVED: </w:t>
      </w:r>
      <w:r w:rsidRPr="00EE2BAF">
        <w:rPr>
          <w:rFonts w:ascii="Calibri" w:hAnsi="Calibri"/>
        </w:rPr>
        <w:t xml:space="preserve">the parish </w:t>
      </w:r>
      <w:r>
        <w:rPr>
          <w:rFonts w:ascii="Calibri" w:hAnsi="Calibri"/>
        </w:rPr>
        <w:t xml:space="preserve">council has no objections to this application </w:t>
      </w:r>
      <w:proofErr w:type="gramStart"/>
      <w:r>
        <w:rPr>
          <w:rFonts w:ascii="Calibri" w:hAnsi="Calibri"/>
        </w:rPr>
        <w:t>as long as</w:t>
      </w:r>
      <w:proofErr w:type="gramEnd"/>
      <w:r>
        <w:rPr>
          <w:rFonts w:ascii="Calibri" w:hAnsi="Calibri"/>
        </w:rPr>
        <w:t xml:space="preserve"> consideration has </w:t>
      </w:r>
      <w:r>
        <w:rPr>
          <w:rFonts w:ascii="Calibri" w:hAnsi="Calibri"/>
        </w:rPr>
        <w:tab/>
        <w:t xml:space="preserve">been given to disabled parking which is not shown on the plans. </w:t>
      </w:r>
    </w:p>
    <w:p w:rsidR="00DC468E" w:rsidRPr="00DC468E" w:rsidRDefault="00DC468E" w:rsidP="00DC468E">
      <w:pPr>
        <w:rPr>
          <w:rFonts w:ascii="Calibri" w:hAnsi="Calibri"/>
        </w:rPr>
      </w:pPr>
    </w:p>
    <w:p w:rsidR="00DC468E" w:rsidRPr="00DC468E" w:rsidRDefault="00EE2BAF" w:rsidP="00DC468E">
      <w:pPr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51</w:t>
      </w:r>
      <w:r w:rsidR="00DC468E" w:rsidRPr="00DC468E">
        <w:rPr>
          <w:rFonts w:ascii="Calibri" w:hAnsi="Calibri"/>
        </w:rPr>
        <w:t>.4</w:t>
      </w:r>
      <w:r w:rsidR="00DC468E" w:rsidRPr="00DC468E">
        <w:rPr>
          <w:rFonts w:ascii="Calibri" w:hAnsi="Calibri"/>
        </w:rPr>
        <w:tab/>
      </w:r>
      <w:r w:rsidR="00DC468E" w:rsidRPr="00DC468E">
        <w:rPr>
          <w:rFonts w:ascii="Calibri" w:hAnsi="Calibri"/>
          <w:b/>
        </w:rPr>
        <w:t xml:space="preserve">18/01270/FUL </w:t>
      </w:r>
      <w:r w:rsidR="00DC468E" w:rsidRPr="00DC468E">
        <w:rPr>
          <w:rFonts w:ascii="Calibri" w:hAnsi="Calibri" w:cs="Calibri"/>
        </w:rPr>
        <w:t xml:space="preserve">– </w:t>
      </w:r>
      <w:r w:rsidR="00DC468E" w:rsidRPr="00DC468E">
        <w:rPr>
          <w:rFonts w:ascii="Calibri" w:hAnsi="Calibri"/>
        </w:rPr>
        <w:t>7 Golden Acres, Springfield, Chelmsford, Essex, CM1 6YT</w:t>
      </w:r>
    </w:p>
    <w:p w:rsidR="00DC468E" w:rsidRPr="00DC468E" w:rsidRDefault="00DC468E" w:rsidP="00DC468E">
      <w:pPr>
        <w:rPr>
          <w:rFonts w:ascii="Calibri" w:hAnsi="Calibri"/>
          <w:sz w:val="16"/>
          <w:szCs w:val="16"/>
        </w:rPr>
      </w:pPr>
      <w:r w:rsidRPr="00DC468E">
        <w:rPr>
          <w:rFonts w:ascii="Calibri" w:hAnsi="Calibri"/>
          <w:sz w:val="16"/>
          <w:szCs w:val="16"/>
        </w:rPr>
        <w:tab/>
      </w:r>
    </w:p>
    <w:p w:rsidR="00DC468E" w:rsidRDefault="00DC468E" w:rsidP="00DC468E">
      <w:pPr>
        <w:rPr>
          <w:rFonts w:ascii="Calibri" w:hAnsi="Calibri"/>
        </w:rPr>
      </w:pPr>
      <w:r w:rsidRPr="00DC468E">
        <w:rPr>
          <w:rFonts w:ascii="Calibri" w:hAnsi="Calibri"/>
        </w:rPr>
        <w:tab/>
        <w:t xml:space="preserve">Single storey rear extension, part first floor side extension, part two storey side extension, </w:t>
      </w:r>
      <w:r w:rsidRPr="00DC468E">
        <w:rPr>
          <w:rFonts w:ascii="Calibri" w:hAnsi="Calibri"/>
        </w:rPr>
        <w:tab/>
      </w:r>
      <w:proofErr w:type="spellStart"/>
      <w:r w:rsidRPr="00DC468E">
        <w:rPr>
          <w:rFonts w:ascii="Calibri" w:hAnsi="Calibri"/>
        </w:rPr>
        <w:t>reclad</w:t>
      </w:r>
      <w:proofErr w:type="spellEnd"/>
      <w:r w:rsidRPr="00DC468E">
        <w:rPr>
          <w:rFonts w:ascii="Calibri" w:hAnsi="Calibri"/>
        </w:rPr>
        <w:t xml:space="preserve"> all of first floor with weatherboarding.</w:t>
      </w:r>
    </w:p>
    <w:p w:rsidR="00EE2BAF" w:rsidRPr="00747D24" w:rsidRDefault="00EE2BAF" w:rsidP="00DC468E">
      <w:pPr>
        <w:rPr>
          <w:rFonts w:ascii="Calibri" w:hAnsi="Calibri"/>
          <w:sz w:val="16"/>
          <w:szCs w:val="16"/>
        </w:rPr>
      </w:pPr>
    </w:p>
    <w:p w:rsidR="00EE2BAF" w:rsidRPr="00DC468E" w:rsidRDefault="00EE2BAF" w:rsidP="00DC468E">
      <w:pPr>
        <w:rPr>
          <w:rFonts w:ascii="Calibri" w:hAnsi="Calibri"/>
        </w:rPr>
      </w:pPr>
      <w:r>
        <w:rPr>
          <w:rFonts w:ascii="Calibri" w:hAnsi="Calibri"/>
        </w:rPr>
        <w:lastRenderedPageBreak/>
        <w:tab/>
      </w:r>
      <w:r w:rsidR="00747D24">
        <w:rPr>
          <w:rFonts w:ascii="Calibri" w:hAnsi="Calibri"/>
          <w:b/>
        </w:rPr>
        <w:t xml:space="preserve">RESOLVED: </w:t>
      </w:r>
      <w:r w:rsidR="00747D24">
        <w:rPr>
          <w:rFonts w:ascii="Calibri" w:hAnsi="Calibri"/>
        </w:rPr>
        <w:t xml:space="preserve">that the parish council objects to this application as the proposed extension is not in </w:t>
      </w:r>
      <w:r w:rsidR="00747D24">
        <w:rPr>
          <w:rFonts w:ascii="Calibri" w:hAnsi="Calibri"/>
        </w:rPr>
        <w:tab/>
        <w:t>keeping with the street scene.</w:t>
      </w:r>
    </w:p>
    <w:p w:rsidR="00DC468E" w:rsidRPr="00DC468E" w:rsidRDefault="00DC468E" w:rsidP="00DC468E">
      <w:pPr>
        <w:rPr>
          <w:rFonts w:ascii="Calibri" w:hAnsi="Calibri"/>
        </w:rPr>
      </w:pPr>
    </w:p>
    <w:p w:rsidR="00DC468E" w:rsidRPr="00DC468E" w:rsidRDefault="00747D24" w:rsidP="00DC468E">
      <w:pPr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51</w:t>
      </w:r>
      <w:r w:rsidR="00DC468E" w:rsidRPr="00DC468E">
        <w:rPr>
          <w:rFonts w:ascii="Calibri" w:hAnsi="Calibri"/>
        </w:rPr>
        <w:t>.5</w:t>
      </w:r>
      <w:r w:rsidR="00DC468E" w:rsidRPr="00DC468E">
        <w:rPr>
          <w:rFonts w:ascii="Calibri" w:hAnsi="Calibri"/>
        </w:rPr>
        <w:tab/>
      </w:r>
      <w:r w:rsidR="00DC468E" w:rsidRPr="00DC468E">
        <w:rPr>
          <w:rFonts w:ascii="Calibri" w:hAnsi="Calibri"/>
          <w:b/>
        </w:rPr>
        <w:t>18/01362/FUL</w:t>
      </w:r>
      <w:r w:rsidR="00DC468E" w:rsidRPr="00DC468E">
        <w:rPr>
          <w:rFonts w:ascii="Calibri" w:hAnsi="Calibri"/>
        </w:rPr>
        <w:t xml:space="preserve"> </w:t>
      </w:r>
      <w:r w:rsidR="00DC468E" w:rsidRPr="00DC468E">
        <w:rPr>
          <w:rFonts w:ascii="Calibri" w:hAnsi="Calibri" w:cs="Calibri"/>
        </w:rPr>
        <w:t xml:space="preserve">– </w:t>
      </w:r>
      <w:r w:rsidR="00DC468E" w:rsidRPr="00DC468E">
        <w:rPr>
          <w:rFonts w:ascii="Calibri" w:hAnsi="Calibri"/>
        </w:rPr>
        <w:t>10 Ratcliffe Gate, Springfield, Chelmsford, Essex, CM1 6AL</w:t>
      </w:r>
    </w:p>
    <w:p w:rsidR="00DC468E" w:rsidRPr="00DC468E" w:rsidRDefault="00DC468E" w:rsidP="00DC468E">
      <w:pPr>
        <w:rPr>
          <w:rFonts w:ascii="Calibri" w:hAnsi="Calibri"/>
          <w:sz w:val="16"/>
          <w:szCs w:val="16"/>
        </w:rPr>
      </w:pPr>
      <w:r w:rsidRPr="00DC468E">
        <w:rPr>
          <w:rFonts w:ascii="Calibri" w:hAnsi="Calibri"/>
          <w:sz w:val="16"/>
          <w:szCs w:val="16"/>
        </w:rPr>
        <w:tab/>
      </w:r>
    </w:p>
    <w:p w:rsidR="00DC468E" w:rsidRDefault="00DC468E" w:rsidP="00DC468E">
      <w:pPr>
        <w:rPr>
          <w:rFonts w:ascii="Calibri" w:hAnsi="Calibri"/>
        </w:rPr>
      </w:pPr>
      <w:r w:rsidRPr="00DC468E">
        <w:rPr>
          <w:rFonts w:ascii="Calibri" w:hAnsi="Calibri"/>
        </w:rPr>
        <w:tab/>
        <w:t>Erect white PVC</w:t>
      </w:r>
      <w:r w:rsidR="00A02DDF">
        <w:rPr>
          <w:rFonts w:ascii="Calibri" w:hAnsi="Calibri"/>
        </w:rPr>
        <w:t>U</w:t>
      </w:r>
      <w:r w:rsidRPr="00DC468E">
        <w:rPr>
          <w:rFonts w:ascii="Calibri" w:hAnsi="Calibri"/>
        </w:rPr>
        <w:t xml:space="preserve"> orange</w:t>
      </w:r>
      <w:r w:rsidR="00A02DDF">
        <w:rPr>
          <w:rFonts w:ascii="Calibri" w:hAnsi="Calibri"/>
        </w:rPr>
        <w:t>ry</w:t>
      </w:r>
      <w:r w:rsidRPr="00DC468E">
        <w:rPr>
          <w:rFonts w:ascii="Calibri" w:hAnsi="Calibri"/>
        </w:rPr>
        <w:t xml:space="preserve"> to rear of property.</w:t>
      </w:r>
    </w:p>
    <w:p w:rsidR="00747D24" w:rsidRPr="00747D24" w:rsidRDefault="00747D24" w:rsidP="00DC468E">
      <w:pPr>
        <w:rPr>
          <w:rFonts w:ascii="Calibri" w:hAnsi="Calibri"/>
          <w:sz w:val="16"/>
          <w:szCs w:val="16"/>
        </w:rPr>
      </w:pPr>
    </w:p>
    <w:p w:rsidR="00747D24" w:rsidRPr="00DC468E" w:rsidRDefault="00747D24" w:rsidP="00DC468E">
      <w:pPr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  <w:b/>
        </w:rPr>
        <w:t xml:space="preserve">RESOLVED: </w:t>
      </w:r>
      <w:r>
        <w:rPr>
          <w:rFonts w:ascii="Calibri" w:hAnsi="Calibri"/>
        </w:rPr>
        <w:t xml:space="preserve">that the parish council has no objections to this application. </w:t>
      </w:r>
    </w:p>
    <w:p w:rsidR="00DC468E" w:rsidRPr="00DC468E" w:rsidRDefault="00DC468E" w:rsidP="00DC468E">
      <w:pPr>
        <w:rPr>
          <w:rFonts w:ascii="Calibri" w:hAnsi="Calibri"/>
        </w:rPr>
      </w:pPr>
    </w:p>
    <w:p w:rsidR="00DC468E" w:rsidRPr="00DC468E" w:rsidRDefault="00747D24" w:rsidP="00DC468E">
      <w:pPr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51</w:t>
      </w:r>
      <w:r w:rsidR="00DC468E" w:rsidRPr="00DC468E">
        <w:rPr>
          <w:rFonts w:ascii="Calibri" w:hAnsi="Calibri"/>
        </w:rPr>
        <w:t>.6</w:t>
      </w:r>
      <w:r w:rsidR="00DC468E" w:rsidRPr="00DC468E">
        <w:rPr>
          <w:rFonts w:ascii="Calibri" w:hAnsi="Calibri"/>
        </w:rPr>
        <w:tab/>
      </w:r>
      <w:r w:rsidR="00DC468E" w:rsidRPr="00DC468E">
        <w:rPr>
          <w:rFonts w:ascii="Calibri" w:hAnsi="Calibri"/>
          <w:b/>
        </w:rPr>
        <w:t>17/01242/FUL</w:t>
      </w:r>
      <w:r w:rsidR="00DC468E" w:rsidRPr="00DC468E">
        <w:rPr>
          <w:rFonts w:ascii="Calibri" w:hAnsi="Calibri"/>
        </w:rPr>
        <w:t xml:space="preserve"> </w:t>
      </w:r>
      <w:r w:rsidR="00DC468E" w:rsidRPr="00DC468E">
        <w:rPr>
          <w:rFonts w:ascii="Calibri" w:hAnsi="Calibri" w:cs="Calibri"/>
        </w:rPr>
        <w:t xml:space="preserve">– </w:t>
      </w:r>
      <w:r w:rsidR="00DC468E" w:rsidRPr="00DC468E">
        <w:rPr>
          <w:rFonts w:ascii="Calibri" w:hAnsi="Calibri"/>
        </w:rPr>
        <w:t xml:space="preserve">Springfield Cricket Club, Coronation Park, </w:t>
      </w:r>
      <w:proofErr w:type="spellStart"/>
      <w:r w:rsidR="00DC468E" w:rsidRPr="00DC468E">
        <w:rPr>
          <w:rFonts w:ascii="Calibri" w:hAnsi="Calibri"/>
        </w:rPr>
        <w:t>Timsons</w:t>
      </w:r>
      <w:proofErr w:type="spellEnd"/>
      <w:r w:rsidR="00DC468E" w:rsidRPr="00DC468E">
        <w:rPr>
          <w:rFonts w:ascii="Calibri" w:hAnsi="Calibri"/>
        </w:rPr>
        <w:t xml:space="preserve"> Lane, Springfield, Chelmsford, </w:t>
      </w:r>
      <w:r w:rsidR="00DC468E" w:rsidRPr="00DC468E">
        <w:rPr>
          <w:rFonts w:ascii="Calibri" w:hAnsi="Calibri"/>
        </w:rPr>
        <w:tab/>
        <w:t>Essex, CM1 6AG</w:t>
      </w:r>
    </w:p>
    <w:p w:rsidR="00DC468E" w:rsidRPr="00DC468E" w:rsidRDefault="00DC468E" w:rsidP="00DC468E">
      <w:pPr>
        <w:rPr>
          <w:rFonts w:ascii="Calibri" w:hAnsi="Calibri"/>
          <w:sz w:val="16"/>
          <w:szCs w:val="16"/>
        </w:rPr>
      </w:pPr>
      <w:r w:rsidRPr="00DC468E">
        <w:rPr>
          <w:rFonts w:ascii="Calibri" w:hAnsi="Calibri"/>
          <w:sz w:val="16"/>
          <w:szCs w:val="16"/>
        </w:rPr>
        <w:tab/>
      </w:r>
    </w:p>
    <w:p w:rsidR="007229C5" w:rsidRPr="00747D24" w:rsidRDefault="00DC468E" w:rsidP="00747D24">
      <w:pPr>
        <w:rPr>
          <w:rFonts w:ascii="Calibri" w:hAnsi="Calibri"/>
        </w:rPr>
      </w:pPr>
      <w:r w:rsidRPr="00DC468E">
        <w:rPr>
          <w:rFonts w:ascii="Calibri" w:hAnsi="Calibri"/>
        </w:rPr>
        <w:tab/>
        <w:t xml:space="preserve">Variation of condition of permission reference 10/00784/FUL (Construction of a </w:t>
      </w:r>
      <w:r w:rsidR="00A02DDF" w:rsidRPr="00DC468E">
        <w:rPr>
          <w:rFonts w:ascii="Calibri" w:hAnsi="Calibri"/>
        </w:rPr>
        <w:t>3-lane</w:t>
      </w:r>
      <w:r w:rsidRPr="00DC468E">
        <w:rPr>
          <w:rFonts w:ascii="Calibri" w:hAnsi="Calibri"/>
        </w:rPr>
        <w:t xml:space="preserve"> cricket </w:t>
      </w:r>
      <w:r w:rsidRPr="00DC468E">
        <w:rPr>
          <w:rFonts w:ascii="Calibri" w:hAnsi="Calibri"/>
        </w:rPr>
        <w:tab/>
        <w:t xml:space="preserve">practice facility) to allow the use of the nets from Monday to Friday between 10.00am – 9.00pm, </w:t>
      </w:r>
      <w:r w:rsidRPr="00DC468E">
        <w:rPr>
          <w:rFonts w:ascii="Calibri" w:hAnsi="Calibri"/>
        </w:rPr>
        <w:tab/>
        <w:t xml:space="preserve">and Saturdays, Sundays and bank holidays between 9.00am – 1.00pm.  Proposed new acoustic </w:t>
      </w:r>
      <w:r w:rsidRPr="00DC468E">
        <w:rPr>
          <w:rFonts w:ascii="Calibri" w:hAnsi="Calibri"/>
        </w:rPr>
        <w:tab/>
        <w:t>fence.</w:t>
      </w:r>
    </w:p>
    <w:p w:rsidR="007229C5" w:rsidRPr="00FD66F5" w:rsidRDefault="007229C5" w:rsidP="007229C5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7229C5" w:rsidRPr="00747D24" w:rsidRDefault="00747D24" w:rsidP="007229C5">
      <w:pPr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  <w:b/>
        </w:rPr>
        <w:t xml:space="preserve">RESOLVED: </w:t>
      </w:r>
      <w:r>
        <w:rPr>
          <w:rFonts w:asciiTheme="minorHAnsi" w:hAnsiTheme="minorHAnsi"/>
        </w:rPr>
        <w:t xml:space="preserve">that although this application is not within the boundaries of the Springfield Parish the </w:t>
      </w:r>
      <w:r w:rsidR="00FD66F5">
        <w:rPr>
          <w:rFonts w:asciiTheme="minorHAnsi" w:hAnsiTheme="minorHAnsi"/>
        </w:rPr>
        <w:tab/>
      </w:r>
      <w:r>
        <w:rPr>
          <w:rFonts w:asciiTheme="minorHAnsi" w:hAnsiTheme="minorHAnsi"/>
        </w:rPr>
        <w:t>parish council objects to this variation as it is concerned that the</w:t>
      </w:r>
      <w:r w:rsidR="00FD66F5">
        <w:rPr>
          <w:rFonts w:asciiTheme="minorHAnsi" w:hAnsiTheme="minorHAnsi"/>
        </w:rPr>
        <w:t xml:space="preserve"> noise generated by the</w:t>
      </w:r>
      <w:r>
        <w:rPr>
          <w:rFonts w:asciiTheme="minorHAnsi" w:hAnsiTheme="minorHAnsi"/>
        </w:rPr>
        <w:t xml:space="preserve"> increase in </w:t>
      </w:r>
      <w:r w:rsidR="00FD66F5">
        <w:rPr>
          <w:rFonts w:asciiTheme="minorHAnsi" w:hAnsiTheme="minorHAnsi"/>
        </w:rPr>
        <w:tab/>
      </w:r>
      <w:r>
        <w:rPr>
          <w:rFonts w:asciiTheme="minorHAnsi" w:hAnsiTheme="minorHAnsi"/>
        </w:rPr>
        <w:t>use of the practice facilities</w:t>
      </w:r>
      <w:r w:rsidR="00A02DDF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particularly at the weekend and on bank holidays will </w:t>
      </w:r>
      <w:r w:rsidR="00FD66F5">
        <w:rPr>
          <w:rFonts w:asciiTheme="minorHAnsi" w:hAnsiTheme="minorHAnsi"/>
        </w:rPr>
        <w:t xml:space="preserve">have a </w:t>
      </w:r>
      <w:r w:rsidR="00FD66F5">
        <w:rPr>
          <w:rFonts w:asciiTheme="minorHAnsi" w:hAnsiTheme="minorHAnsi"/>
        </w:rPr>
        <w:tab/>
        <w:t>detrimental effect on the amenities enjoyed by the local residents.</w:t>
      </w:r>
    </w:p>
    <w:p w:rsidR="007229C5" w:rsidRDefault="007229C5" w:rsidP="007229C5">
      <w:pPr>
        <w:autoSpaceDE w:val="0"/>
        <w:autoSpaceDN w:val="0"/>
        <w:adjustRightInd w:val="0"/>
        <w:rPr>
          <w:rFonts w:asciiTheme="minorHAnsi" w:hAnsiTheme="minorHAnsi"/>
        </w:rPr>
      </w:pPr>
    </w:p>
    <w:p w:rsidR="00C06478" w:rsidRPr="00CF14FA" w:rsidRDefault="00FD66F5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FD66F5">
        <w:rPr>
          <w:rFonts w:asciiTheme="minorHAnsi" w:hAnsiTheme="minorHAnsi" w:cstheme="minorHAnsi"/>
        </w:rPr>
        <w:t>52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FD66F5">
        <w:rPr>
          <w:rFonts w:asciiTheme="minorHAnsi" w:hAnsiTheme="minorHAnsi"/>
          <w:noProof/>
          <w:lang w:eastAsia="en-US"/>
        </w:rPr>
        <w:t>21</w:t>
      </w:r>
      <w:r w:rsidR="00FD66F5" w:rsidRPr="00FD66F5">
        <w:rPr>
          <w:rFonts w:asciiTheme="minorHAnsi" w:hAnsiTheme="minorHAnsi"/>
          <w:noProof/>
          <w:vertAlign w:val="superscript"/>
          <w:lang w:eastAsia="en-US"/>
        </w:rPr>
        <w:t>st</w:t>
      </w:r>
      <w:r w:rsidR="00FD66F5">
        <w:rPr>
          <w:rFonts w:asciiTheme="minorHAnsi" w:hAnsiTheme="minorHAnsi"/>
          <w:noProof/>
          <w:lang w:eastAsia="en-US"/>
        </w:rPr>
        <w:t xml:space="preserve"> July</w:t>
      </w:r>
      <w:r>
        <w:rPr>
          <w:rFonts w:asciiTheme="minorHAnsi" w:hAnsiTheme="minorHAnsi"/>
          <w:noProof/>
          <w:lang w:eastAsia="en-US"/>
        </w:rPr>
        <w:t xml:space="preserve"> 2018</w:t>
      </w:r>
      <w:r w:rsidR="00FD66F5">
        <w:rPr>
          <w:rFonts w:asciiTheme="minorHAnsi" w:hAnsiTheme="minorHAnsi"/>
          <w:noProof/>
          <w:lang w:eastAsia="en-US"/>
        </w:rPr>
        <w:t xml:space="preserve"> - 3</w:t>
      </w:r>
      <w:r w:rsidR="00FD66F5" w:rsidRPr="00FD66F5">
        <w:rPr>
          <w:rFonts w:asciiTheme="minorHAnsi" w:hAnsiTheme="minorHAnsi"/>
          <w:noProof/>
          <w:vertAlign w:val="superscript"/>
          <w:lang w:eastAsia="en-US"/>
        </w:rPr>
        <w:t>rd</w:t>
      </w:r>
      <w:r w:rsidR="00FD66F5">
        <w:rPr>
          <w:rFonts w:asciiTheme="minorHAnsi" w:hAnsiTheme="minorHAnsi"/>
          <w:noProof/>
          <w:lang w:eastAsia="en-US"/>
        </w:rPr>
        <w:t xml:space="preserve"> August 2018</w:t>
      </w:r>
      <w:r w:rsidRPr="00E544D5">
        <w:rPr>
          <w:rFonts w:asciiTheme="minorHAnsi" w:hAnsiTheme="minorHAnsi"/>
          <w:noProof/>
          <w:lang w:eastAsia="en-US"/>
        </w:rPr>
        <w:t xml:space="preserve">, attached </w:t>
      </w:r>
      <w:r w:rsidR="007229C5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as </w:t>
      </w:r>
      <w:r w:rsidR="00582AF0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BD0A49" w:rsidRPr="00522C62" w:rsidRDefault="00BD0A49" w:rsidP="00C06478">
      <w:pPr>
        <w:rPr>
          <w:rFonts w:asciiTheme="minorHAnsi" w:hAnsiTheme="minorHAnsi"/>
          <w:noProof/>
          <w:sz w:val="20"/>
          <w:szCs w:val="20"/>
          <w:lang w:eastAsia="en-US"/>
        </w:rPr>
      </w:pPr>
    </w:p>
    <w:p w:rsidR="00FD66F5" w:rsidRDefault="00FD66F5" w:rsidP="00C10568">
      <w:pPr>
        <w:rPr>
          <w:rFonts w:asciiTheme="minorHAnsi" w:hAnsiTheme="minorHAnsi"/>
          <w:b/>
        </w:rPr>
      </w:pPr>
      <w:r>
        <w:rPr>
          <w:rStyle w:val="Strong"/>
          <w:rFonts w:asciiTheme="minorHAnsi" w:hAnsiTheme="minorHAnsi"/>
          <w:b w:val="0"/>
        </w:rPr>
        <w:t>53</w:t>
      </w:r>
      <w:r w:rsidR="0040108F">
        <w:rPr>
          <w:rStyle w:val="Strong"/>
          <w:rFonts w:asciiTheme="minorHAnsi" w:hAnsiTheme="minorHAnsi"/>
          <w:b w:val="0"/>
        </w:rPr>
        <w:tab/>
      </w:r>
      <w:r w:rsidR="00C10568" w:rsidRPr="00036CCF">
        <w:rPr>
          <w:rFonts w:asciiTheme="minorHAnsi" w:hAnsiTheme="minorHAnsi"/>
          <w:b/>
        </w:rPr>
        <w:t xml:space="preserve">CHELMSFORD DRAFT LOCAL PLAN, DRAFT PLANNING OBLIGATIONS SUPPLEMENTARY PLANNING </w:t>
      </w:r>
      <w:r w:rsidR="00C10568" w:rsidRPr="00036CCF">
        <w:rPr>
          <w:rFonts w:asciiTheme="minorHAnsi" w:hAnsiTheme="minorHAnsi"/>
          <w:b/>
        </w:rPr>
        <w:tab/>
        <w:t>DOCUMENT (SPD) CONSULTATION</w:t>
      </w:r>
    </w:p>
    <w:p w:rsidR="00FD66F5" w:rsidRPr="00E118C6" w:rsidRDefault="00FD66F5" w:rsidP="00C10568">
      <w:pPr>
        <w:rPr>
          <w:rFonts w:asciiTheme="minorHAnsi" w:hAnsiTheme="minorHAnsi"/>
          <w:b/>
          <w:sz w:val="20"/>
          <w:szCs w:val="20"/>
        </w:rPr>
      </w:pPr>
    </w:p>
    <w:p w:rsidR="00C10568" w:rsidRDefault="00FD66F5" w:rsidP="00C10568">
      <w:pPr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hAnsiTheme="minorHAnsi"/>
          <w:b/>
        </w:rPr>
        <w:tab/>
      </w:r>
      <w:r w:rsidRPr="00FD66F5">
        <w:rPr>
          <w:rFonts w:asciiTheme="minorHAnsi" w:hAnsiTheme="minorHAnsi"/>
        </w:rPr>
        <w:t>Further to the Planning Committee meeting of 30</w:t>
      </w:r>
      <w:r w:rsidRPr="00FD66F5">
        <w:rPr>
          <w:rFonts w:asciiTheme="minorHAnsi" w:hAnsiTheme="minorHAnsi"/>
          <w:vertAlign w:val="superscript"/>
        </w:rPr>
        <w:t>th</w:t>
      </w:r>
      <w:r w:rsidRPr="00FD66F5">
        <w:rPr>
          <w:rFonts w:asciiTheme="minorHAnsi" w:hAnsiTheme="minorHAnsi"/>
        </w:rPr>
        <w:t xml:space="preserve"> July 2018</w:t>
      </w:r>
      <w:r w:rsidRPr="00FD66F5">
        <w:rPr>
          <w:rFonts w:asciiTheme="minorHAnsi" w:eastAsiaTheme="minorHAnsi" w:hAnsiTheme="minorHAnsi" w:cstheme="minorHAnsi"/>
          <w:lang w:eastAsia="en-US"/>
        </w:rPr>
        <w:t xml:space="preserve"> (minute</w:t>
      </w:r>
      <w:r w:rsidR="009F2912">
        <w:rPr>
          <w:rFonts w:asciiTheme="minorHAnsi" w:eastAsiaTheme="minorHAnsi" w:hAnsiTheme="minorHAnsi" w:cstheme="minorHAnsi"/>
          <w:lang w:eastAsia="en-US"/>
        </w:rPr>
        <w:t xml:space="preserve"> number</w:t>
      </w:r>
      <w:r w:rsidRPr="00FD66F5">
        <w:rPr>
          <w:rFonts w:asciiTheme="minorHAnsi" w:eastAsiaTheme="minorHAnsi" w:hAnsiTheme="minorHAnsi" w:cstheme="minorHAnsi"/>
          <w:lang w:eastAsia="en-US"/>
        </w:rPr>
        <w:t xml:space="preserve"> 44) </w:t>
      </w:r>
      <w:r w:rsidR="009F2912">
        <w:rPr>
          <w:rFonts w:asciiTheme="minorHAnsi" w:eastAsiaTheme="minorHAnsi" w:hAnsiTheme="minorHAnsi" w:cstheme="minorHAnsi"/>
          <w:lang w:eastAsia="en-US"/>
        </w:rPr>
        <w:t xml:space="preserve">members </w:t>
      </w:r>
      <w:r w:rsidR="009F2912">
        <w:rPr>
          <w:rFonts w:asciiTheme="minorHAnsi" w:eastAsiaTheme="minorHAnsi" w:hAnsiTheme="minorHAnsi" w:cstheme="minorHAnsi"/>
          <w:lang w:eastAsia="en-US"/>
        </w:rPr>
        <w:tab/>
        <w:t xml:space="preserve">received a verbal report from Cllr Ms </w:t>
      </w:r>
      <w:proofErr w:type="spellStart"/>
      <w:r w:rsidR="009F2912">
        <w:rPr>
          <w:rFonts w:asciiTheme="minorHAnsi" w:eastAsiaTheme="minorHAnsi" w:hAnsiTheme="minorHAnsi" w:cstheme="minorHAnsi"/>
          <w:lang w:eastAsia="en-US"/>
        </w:rPr>
        <w:t>Lagrue</w:t>
      </w:r>
      <w:proofErr w:type="spellEnd"/>
      <w:r w:rsidR="009F2912">
        <w:rPr>
          <w:rFonts w:asciiTheme="minorHAnsi" w:eastAsiaTheme="minorHAnsi" w:hAnsiTheme="minorHAnsi" w:cstheme="minorHAnsi"/>
          <w:lang w:eastAsia="en-US"/>
        </w:rPr>
        <w:t xml:space="preserve"> who explained that the supplementary consultation </w:t>
      </w:r>
      <w:r w:rsidR="009F2912">
        <w:rPr>
          <w:rFonts w:asciiTheme="minorHAnsi" w:eastAsiaTheme="minorHAnsi" w:hAnsiTheme="minorHAnsi" w:cstheme="minorHAnsi"/>
          <w:lang w:eastAsia="en-US"/>
        </w:rPr>
        <w:tab/>
        <w:t>document appeared to tighten up the recommendations stated in the Chelmsford Local Plan.</w:t>
      </w:r>
    </w:p>
    <w:p w:rsidR="009F2912" w:rsidRPr="00E118C6" w:rsidRDefault="009F2912" w:rsidP="00C10568">
      <w:pPr>
        <w:rPr>
          <w:rFonts w:asciiTheme="minorHAnsi" w:eastAsiaTheme="minorHAnsi" w:hAnsiTheme="minorHAnsi" w:cstheme="minorHAnsi"/>
          <w:sz w:val="20"/>
          <w:szCs w:val="20"/>
          <w:lang w:eastAsia="en-US"/>
        </w:rPr>
      </w:pPr>
    </w:p>
    <w:p w:rsidR="0040108F" w:rsidRDefault="00C10568" w:rsidP="009F2912">
      <w:pPr>
        <w:pStyle w:val="NormalWeb"/>
        <w:spacing w:before="0" w:beforeAutospacing="0" w:after="0" w:afterAutospacing="0"/>
        <w:contextualSpacing/>
        <w:rPr>
          <w:rStyle w:val="Strong"/>
          <w:rFonts w:asciiTheme="minorHAnsi" w:hAnsiTheme="minorHAnsi"/>
          <w:b w:val="0"/>
        </w:rPr>
      </w:pPr>
      <w:r w:rsidRPr="00036CCF">
        <w:rPr>
          <w:rFonts w:asciiTheme="minorHAnsi" w:hAnsiTheme="minorHAnsi" w:cstheme="minorHAnsi"/>
          <w:b/>
          <w:lang w:eastAsia="en-US"/>
        </w:rPr>
        <w:tab/>
      </w:r>
      <w:r w:rsidR="0040108F">
        <w:rPr>
          <w:rStyle w:val="Strong"/>
          <w:rFonts w:asciiTheme="minorHAnsi" w:hAnsiTheme="minorHAnsi"/>
        </w:rPr>
        <w:t xml:space="preserve">RESOLVED: </w:t>
      </w:r>
      <w:r w:rsidR="00B019B2">
        <w:rPr>
          <w:rStyle w:val="Strong"/>
          <w:rFonts w:asciiTheme="minorHAnsi" w:hAnsiTheme="minorHAnsi"/>
          <w:b w:val="0"/>
        </w:rPr>
        <w:t xml:space="preserve">that </w:t>
      </w:r>
      <w:r w:rsidR="006C01EE">
        <w:rPr>
          <w:rStyle w:val="Strong"/>
          <w:rFonts w:asciiTheme="minorHAnsi" w:hAnsiTheme="minorHAnsi"/>
          <w:b w:val="0"/>
        </w:rPr>
        <w:t>this item is deferred to the next meeting (28</w:t>
      </w:r>
      <w:r w:rsidR="006C01EE" w:rsidRPr="006C01EE">
        <w:rPr>
          <w:rStyle w:val="Strong"/>
          <w:rFonts w:asciiTheme="minorHAnsi" w:hAnsiTheme="minorHAnsi"/>
          <w:b w:val="0"/>
          <w:vertAlign w:val="superscript"/>
        </w:rPr>
        <w:t>th</w:t>
      </w:r>
      <w:r w:rsidR="006C01EE">
        <w:rPr>
          <w:rStyle w:val="Strong"/>
          <w:rFonts w:asciiTheme="minorHAnsi" w:hAnsiTheme="minorHAnsi"/>
          <w:b w:val="0"/>
        </w:rPr>
        <w:t xml:space="preserve"> August 2018) to confirm and agree </w:t>
      </w:r>
      <w:r w:rsidR="006C01EE">
        <w:rPr>
          <w:rStyle w:val="Strong"/>
          <w:rFonts w:asciiTheme="minorHAnsi" w:hAnsiTheme="minorHAnsi"/>
          <w:b w:val="0"/>
        </w:rPr>
        <w:tab/>
        <w:t>any comments that the committee wish to submit.</w:t>
      </w:r>
    </w:p>
    <w:p w:rsidR="0040108F" w:rsidRPr="00E118C6" w:rsidRDefault="0040108F" w:rsidP="0040108F">
      <w:pPr>
        <w:contextualSpacing/>
        <w:rPr>
          <w:rStyle w:val="Strong"/>
          <w:rFonts w:asciiTheme="minorHAnsi" w:hAnsiTheme="minorHAnsi"/>
          <w:b w:val="0"/>
        </w:rPr>
      </w:pPr>
    </w:p>
    <w:p w:rsidR="00B019B2" w:rsidRPr="00036CCF" w:rsidRDefault="00E118C6" w:rsidP="00B019B2">
      <w:pPr>
        <w:rPr>
          <w:rFonts w:asciiTheme="minorHAnsi" w:hAnsiTheme="minorHAnsi"/>
          <w:b/>
        </w:rPr>
      </w:pPr>
      <w:r>
        <w:rPr>
          <w:rStyle w:val="Strong"/>
          <w:rFonts w:asciiTheme="minorHAnsi" w:hAnsiTheme="minorHAnsi"/>
          <w:b w:val="0"/>
        </w:rPr>
        <w:t>5</w:t>
      </w:r>
      <w:r w:rsidR="00B019B2" w:rsidRPr="00522C62">
        <w:rPr>
          <w:rStyle w:val="Strong"/>
          <w:rFonts w:asciiTheme="minorHAnsi" w:hAnsiTheme="minorHAnsi"/>
          <w:b w:val="0"/>
        </w:rPr>
        <w:t>4</w:t>
      </w:r>
      <w:r w:rsidR="00B019B2">
        <w:rPr>
          <w:rStyle w:val="Strong"/>
          <w:rFonts w:asciiTheme="minorHAnsi" w:hAnsiTheme="minorHAnsi"/>
        </w:rPr>
        <w:tab/>
      </w:r>
      <w:r>
        <w:rPr>
          <w:rFonts w:asciiTheme="minorHAnsi" w:hAnsiTheme="minorHAnsi"/>
          <w:b/>
        </w:rPr>
        <w:t>NORTH SPRINGFIELD INTERIM POLLING DISTRICT AND POLLING PLACE REVIEW</w:t>
      </w:r>
    </w:p>
    <w:p w:rsidR="00522C62" w:rsidRPr="00E118C6" w:rsidRDefault="00522C62" w:rsidP="00B019B2">
      <w:pPr>
        <w:contextualSpacing/>
        <w:rPr>
          <w:rFonts w:asciiTheme="minorHAnsi" w:hAnsiTheme="minorHAnsi"/>
          <w:sz w:val="16"/>
          <w:szCs w:val="16"/>
        </w:rPr>
      </w:pPr>
    </w:p>
    <w:p w:rsidR="00E118C6" w:rsidRDefault="00E118C6" w:rsidP="0040108F">
      <w:pPr>
        <w:contextualSpacing/>
        <w:rPr>
          <w:rFonts w:asciiTheme="minorHAnsi" w:hAnsiTheme="minorHAnsi"/>
        </w:rPr>
      </w:pPr>
      <w:r>
        <w:rPr>
          <w:rFonts w:asciiTheme="minorHAnsi" w:hAnsiTheme="minorHAnsi"/>
        </w:rPr>
        <w:tab/>
        <w:t xml:space="preserve">Members noted that the Polling District of CAG - </w:t>
      </w:r>
      <w:proofErr w:type="spellStart"/>
      <w:r>
        <w:rPr>
          <w:rFonts w:asciiTheme="minorHAnsi" w:hAnsiTheme="minorHAnsi"/>
        </w:rPr>
        <w:t>Nabbots</w:t>
      </w:r>
      <w:proofErr w:type="spellEnd"/>
      <w:r>
        <w:rPr>
          <w:rFonts w:asciiTheme="minorHAnsi" w:hAnsiTheme="minorHAnsi"/>
        </w:rPr>
        <w:t xml:space="preserve"> Farm is to be divided into two with an </w:t>
      </w:r>
      <w:r>
        <w:rPr>
          <w:rFonts w:asciiTheme="minorHAnsi" w:hAnsiTheme="minorHAnsi"/>
        </w:rPr>
        <w:tab/>
        <w:t>additional polling station at the new community centre located on Centenary Way and it was</w:t>
      </w:r>
    </w:p>
    <w:p w:rsidR="00E118C6" w:rsidRPr="00E118C6" w:rsidRDefault="00E118C6" w:rsidP="0040108F">
      <w:pPr>
        <w:contextualSpacing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</w:rPr>
        <w:t xml:space="preserve"> </w:t>
      </w:r>
    </w:p>
    <w:p w:rsidR="0040108F" w:rsidRDefault="00E118C6" w:rsidP="0040108F">
      <w:pPr>
        <w:contextualSpacing/>
        <w:rPr>
          <w:rStyle w:val="Strong"/>
          <w:rFonts w:asciiTheme="minorHAnsi" w:hAnsiTheme="minorHAnsi"/>
          <w:b w:val="0"/>
        </w:rPr>
      </w:pPr>
      <w:r>
        <w:rPr>
          <w:rStyle w:val="Strong"/>
          <w:rFonts w:asciiTheme="minorHAnsi" w:hAnsiTheme="minorHAnsi"/>
        </w:rPr>
        <w:tab/>
      </w:r>
      <w:r w:rsidR="0040108F" w:rsidRPr="00BD0A49">
        <w:rPr>
          <w:rStyle w:val="Strong"/>
          <w:rFonts w:asciiTheme="minorHAnsi" w:hAnsiTheme="minorHAnsi"/>
        </w:rPr>
        <w:t xml:space="preserve">RESOLVED: </w:t>
      </w:r>
      <w:r w:rsidR="0040108F">
        <w:rPr>
          <w:rStyle w:val="Strong"/>
          <w:rFonts w:asciiTheme="minorHAnsi" w:hAnsiTheme="minorHAnsi"/>
          <w:b w:val="0"/>
        </w:rPr>
        <w:t xml:space="preserve">that </w:t>
      </w:r>
      <w:r>
        <w:rPr>
          <w:rStyle w:val="Strong"/>
          <w:rFonts w:asciiTheme="minorHAnsi" w:hAnsiTheme="minorHAnsi"/>
          <w:b w:val="0"/>
        </w:rPr>
        <w:t>the committee has no comment to make on the proposal</w:t>
      </w:r>
      <w:r w:rsidR="0040108F">
        <w:rPr>
          <w:rStyle w:val="Strong"/>
          <w:rFonts w:asciiTheme="minorHAnsi" w:hAnsiTheme="minorHAnsi"/>
          <w:b w:val="0"/>
        </w:rPr>
        <w:t>.</w:t>
      </w:r>
    </w:p>
    <w:p w:rsidR="00D927DF" w:rsidRDefault="00D927DF" w:rsidP="00B019B2">
      <w:pPr>
        <w:rPr>
          <w:rStyle w:val="Strong"/>
          <w:rFonts w:asciiTheme="minorHAnsi" w:hAnsiTheme="minorHAnsi"/>
          <w:b w:val="0"/>
        </w:rPr>
      </w:pPr>
    </w:p>
    <w:p w:rsidR="00E118C6" w:rsidRDefault="00E118C6" w:rsidP="00B019B2">
      <w:pPr>
        <w:rPr>
          <w:rStyle w:val="Strong"/>
          <w:rFonts w:asciiTheme="minorHAnsi" w:hAnsiTheme="minorHAnsi"/>
          <w:b w:val="0"/>
        </w:rPr>
      </w:pPr>
    </w:p>
    <w:p w:rsidR="00E118C6" w:rsidRPr="00B019B2" w:rsidRDefault="00E118C6" w:rsidP="00B019B2">
      <w:pPr>
        <w:rPr>
          <w:rStyle w:val="Strong"/>
          <w:rFonts w:asciiTheme="minorHAnsi" w:hAnsiTheme="minorHAnsi"/>
          <w:b w:val="0"/>
        </w:rPr>
      </w:pPr>
    </w:p>
    <w:p w:rsidR="008A77CD" w:rsidRDefault="008A77CD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3C7FC7">
        <w:rPr>
          <w:rFonts w:asciiTheme="minorHAnsi" w:hAnsiTheme="minorHAnsi"/>
        </w:rPr>
        <w:t>7</w:t>
      </w:r>
      <w:r w:rsidR="00E173FB">
        <w:rPr>
          <w:rFonts w:asciiTheme="minorHAnsi" w:hAnsiTheme="minorHAnsi"/>
        </w:rPr>
        <w:t>.</w:t>
      </w:r>
      <w:r w:rsidR="00BD0A49">
        <w:rPr>
          <w:rFonts w:asciiTheme="minorHAnsi" w:hAnsiTheme="minorHAnsi"/>
        </w:rPr>
        <w:t>2</w:t>
      </w:r>
      <w:r w:rsidR="00E118C6">
        <w:rPr>
          <w:rFonts w:asciiTheme="minorHAnsi" w:hAnsiTheme="minorHAnsi"/>
        </w:rPr>
        <w:t>5</w:t>
      </w:r>
      <w:r w:rsidR="001657A9" w:rsidRPr="002D6215">
        <w:rPr>
          <w:rFonts w:asciiTheme="minorHAnsi" w:hAnsiTheme="minorHAnsi"/>
        </w:rPr>
        <w:t xml:space="preserve"> p.m.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hairman</w:t>
      </w:r>
    </w:p>
    <w:p w:rsidR="00FF5696" w:rsidRDefault="00FF5696">
      <w:pPr>
        <w:rPr>
          <w:rFonts w:asciiTheme="minorHAnsi" w:hAnsiTheme="minorHAnsi"/>
        </w:rPr>
      </w:pPr>
    </w:p>
    <w:p w:rsidR="00FF5696" w:rsidRDefault="00FF5696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FF5696" w:rsidRPr="00FF5696" w:rsidRDefault="00FF5696" w:rsidP="00FF5696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lang w:val="en"/>
        </w:rPr>
      </w:pPr>
      <w:r>
        <w:rPr>
          <w:rFonts w:ascii="Calibri" w:hAnsi="Calibri"/>
          <w:b/>
          <w:lang w:val="en"/>
        </w:rPr>
        <w:lastRenderedPageBreak/>
        <w:t>APPENDIX 1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hAnsi="Calibri"/>
          <w:b/>
          <w:lang w:val="en"/>
        </w:rPr>
        <w:t>DECISIONS BY CHELMSFORD CITY COUNCIL – for period 21</w:t>
      </w:r>
      <w:r w:rsidRPr="00FF5696">
        <w:rPr>
          <w:rFonts w:ascii="Calibri" w:hAnsi="Calibri"/>
          <w:b/>
          <w:vertAlign w:val="superscript"/>
          <w:lang w:val="en"/>
        </w:rPr>
        <w:t>st</w:t>
      </w:r>
      <w:r w:rsidRPr="00FF5696">
        <w:rPr>
          <w:rFonts w:ascii="Calibri" w:hAnsi="Calibri"/>
          <w:b/>
          <w:lang w:val="en"/>
        </w:rPr>
        <w:t xml:space="preserve"> July 2018 – 3</w:t>
      </w:r>
      <w:r w:rsidRPr="00FF5696">
        <w:rPr>
          <w:rFonts w:ascii="Calibri" w:hAnsi="Calibri"/>
          <w:b/>
          <w:vertAlign w:val="superscript"/>
          <w:lang w:val="en"/>
        </w:rPr>
        <w:t>rd</w:t>
      </w:r>
      <w:r w:rsidRPr="00FF5696">
        <w:rPr>
          <w:rFonts w:ascii="Calibri" w:hAnsi="Calibri"/>
          <w:b/>
          <w:lang w:val="en"/>
        </w:rPr>
        <w:t xml:space="preserve"> August 2018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ind w:left="567"/>
        <w:contextualSpacing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18/05109/TPO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/>
          <w:lang w:val="en"/>
        </w:rPr>
        <w:t>–</w:t>
      </w:r>
      <w:r w:rsidRPr="00FF5696">
        <w:rPr>
          <w:rFonts w:ascii="Calibri" w:eastAsia="Calibri" w:hAnsi="Calibri" w:cs="Times New Roman"/>
          <w:lang w:eastAsia="en-US"/>
        </w:rPr>
        <w:t>Car Park 31 Springfield Lyons Approach, Springfield, Chelmsford, CM2 5LB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Prune T6 Oak located at the car park green space: Reduce the North North/Eastern spread of the crown by approximately 3m, remove deadwood. Reason: To alleviate end weighting of stem and help reduce the risk of future failure </w:t>
      </w:r>
      <w:r w:rsidRPr="00FF5696">
        <w:rPr>
          <w:rFonts w:ascii="Calibri" w:eastAsia="Calibri" w:hAnsi="Calibri" w:cs="Times New Roman"/>
          <w:lang w:val="en"/>
        </w:rPr>
        <w:t xml:space="preserve">– </w:t>
      </w:r>
      <w:r w:rsidRPr="00FF5696">
        <w:rPr>
          <w:rFonts w:ascii="Calibri" w:eastAsia="Calibri" w:hAnsi="Calibri" w:cs="Times New Roman"/>
          <w:b/>
          <w:lang w:val="en"/>
        </w:rPr>
        <w:t>Application Permitted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18/00992/FUL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>–</w:t>
      </w:r>
      <w:r w:rsidRPr="00FF5696">
        <w:rPr>
          <w:rFonts w:ascii="Calibri" w:eastAsia="Calibri" w:hAnsi="Calibri" w:cs="Times New Roman"/>
          <w:lang w:eastAsia="en-US"/>
        </w:rPr>
        <w:t xml:space="preserve"> 1 Whitmore Crescent, Springfield, Chelmsford, Essex, CM2 6YN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Removal of Condition 4 from the planning permission ref: 17/00892/FUL (Two storey rear extension. Two new first floor windows in side elevations of existing dwelling) to allow north-east rear elevation window to be installed as a side opening window (left hand hinge) – </w:t>
      </w:r>
      <w:r w:rsidRPr="00FF5696">
        <w:rPr>
          <w:rFonts w:ascii="Calibri" w:hAnsi="Calibri"/>
          <w:b/>
          <w:lang w:val="en"/>
        </w:rPr>
        <w:t>Application Permitted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18/01054/FUL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 xml:space="preserve">– </w:t>
      </w:r>
      <w:r w:rsidRPr="00FF5696">
        <w:rPr>
          <w:rFonts w:ascii="Calibri" w:eastAsia="Calibri" w:hAnsi="Calibri" w:cs="Times New Roman"/>
          <w:lang w:eastAsia="en-US"/>
        </w:rPr>
        <w:t>5 Judge Road, Springfield, Chelmsford, Essex, CM2 6GN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Single storey rear extension – </w:t>
      </w:r>
      <w:r w:rsidRPr="00FF5696">
        <w:rPr>
          <w:rFonts w:ascii="Calibri" w:hAnsi="Calibri"/>
          <w:b/>
          <w:lang w:val="en"/>
        </w:rPr>
        <w:t>Application Permitted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18/01031/FUL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/>
          <w:lang w:val="en"/>
        </w:rPr>
        <w:t xml:space="preserve">– </w:t>
      </w:r>
      <w:r w:rsidRPr="00FF5696">
        <w:rPr>
          <w:rFonts w:ascii="Calibri" w:eastAsia="Calibri" w:hAnsi="Calibri" w:cs="Times New Roman"/>
          <w:lang w:eastAsia="en-US"/>
        </w:rPr>
        <w:t xml:space="preserve">26 Oak Lodge </w:t>
      </w:r>
      <w:proofErr w:type="spellStart"/>
      <w:r w:rsidRPr="00FF5696">
        <w:rPr>
          <w:rFonts w:ascii="Calibri" w:eastAsia="Calibri" w:hAnsi="Calibri" w:cs="Times New Roman"/>
          <w:lang w:eastAsia="en-US"/>
        </w:rPr>
        <w:t>Tye</w:t>
      </w:r>
      <w:proofErr w:type="spellEnd"/>
      <w:r w:rsidRPr="00FF5696">
        <w:rPr>
          <w:rFonts w:ascii="Calibri" w:eastAsia="Calibri" w:hAnsi="Calibri" w:cs="Times New Roman"/>
          <w:lang w:eastAsia="en-US"/>
        </w:rPr>
        <w:t>, Springfield, Chelmsford, Essex, CM1 6GZ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Two storey front and side extension and first floor side extension </w:t>
      </w:r>
      <w:r w:rsidRPr="00FF5696">
        <w:rPr>
          <w:rFonts w:ascii="Calibri" w:eastAsia="Calibri" w:hAnsi="Calibri" w:cs="Times New Roman"/>
          <w:lang w:val="en"/>
        </w:rPr>
        <w:t xml:space="preserve">– </w:t>
      </w:r>
      <w:r w:rsidRPr="00FF5696">
        <w:rPr>
          <w:rFonts w:ascii="Calibri" w:eastAsia="Calibri" w:hAnsi="Calibri" w:cs="Times New Roman"/>
          <w:b/>
          <w:lang w:val="en"/>
        </w:rPr>
        <w:t>Application Refused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18/01015/FUL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>–</w:t>
      </w:r>
      <w:r w:rsidRPr="00FF5696">
        <w:rPr>
          <w:rFonts w:ascii="Calibri" w:eastAsia="Calibri" w:hAnsi="Calibri" w:cs="Times New Roman"/>
          <w:lang w:eastAsia="en-US"/>
        </w:rPr>
        <w:t xml:space="preserve"> 28 Brook End Road North, Springfield, Chelmsford, Essex, CM2 6NW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Part single, part two storey rear extension – </w:t>
      </w:r>
      <w:r w:rsidRPr="00FF5696">
        <w:rPr>
          <w:rFonts w:ascii="Calibri" w:hAnsi="Calibri"/>
          <w:b/>
          <w:lang w:val="en"/>
        </w:rPr>
        <w:t>Application Permitted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09/01314/DOC/148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 xml:space="preserve">– </w:t>
      </w:r>
      <w:r w:rsidRPr="00FF5696">
        <w:rPr>
          <w:rFonts w:ascii="Calibri" w:eastAsia="Calibri" w:hAnsi="Calibri" w:cs="Times New Roman"/>
          <w:lang w:eastAsia="en-US"/>
        </w:rPr>
        <w:t>Beaulieu Park, White Hart Lane, Springfield, Chelmsford, Essex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Zone I: Condition 43 - Road Surface Materials (Construction Zone F Only) – </w:t>
      </w:r>
      <w:r w:rsidRPr="00FF5696">
        <w:rPr>
          <w:rFonts w:ascii="Calibri" w:hAnsi="Calibri"/>
          <w:b/>
          <w:lang w:val="en"/>
        </w:rPr>
        <w:t>Conditions Discharged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16/00893/DOC/11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/>
          <w:lang w:val="en"/>
        </w:rPr>
        <w:t xml:space="preserve">– </w:t>
      </w:r>
      <w:r w:rsidRPr="00FF5696">
        <w:rPr>
          <w:rFonts w:ascii="Calibri" w:eastAsia="Calibri" w:hAnsi="Calibri" w:cs="Times New Roman"/>
          <w:lang w:eastAsia="en-US"/>
        </w:rPr>
        <w:t xml:space="preserve">Phase 1 Zone F </w:t>
      </w:r>
      <w:proofErr w:type="gramStart"/>
      <w:r w:rsidRPr="00FF5696">
        <w:rPr>
          <w:rFonts w:ascii="Calibri" w:eastAsia="Calibri" w:hAnsi="Calibri" w:cs="Times New Roman"/>
          <w:lang w:eastAsia="en-US"/>
        </w:rPr>
        <w:t>And</w:t>
      </w:r>
      <w:proofErr w:type="gramEnd"/>
      <w:r w:rsidRPr="00FF5696">
        <w:rPr>
          <w:rFonts w:ascii="Calibri" w:eastAsia="Calibri" w:hAnsi="Calibri" w:cs="Times New Roman"/>
          <w:lang w:eastAsia="en-US"/>
        </w:rPr>
        <w:t xml:space="preserve"> Zone I, Greater Beaulieu Park, White Hart Lane, Springfield Chelmsford, Essex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b/>
          <w:sz w:val="16"/>
          <w:szCs w:val="16"/>
          <w:lang w:eastAsia="en-US"/>
        </w:rPr>
      </w:pPr>
    </w:p>
    <w:p w:rsid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lang w:eastAsia="en-US"/>
        </w:rPr>
        <w:t xml:space="preserve">Zone F: Condition 17 - Hard Landscaping and Boundary Treatments &amp; Condition 18 - Soft 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proofErr w:type="gramStart"/>
      <w:r w:rsidRPr="00FF5696">
        <w:rPr>
          <w:rFonts w:ascii="Calibri" w:eastAsia="Calibri" w:hAnsi="Calibri" w:cs="Times New Roman"/>
          <w:lang w:eastAsia="en-US"/>
        </w:rPr>
        <w:t>Landscaping  –</w:t>
      </w:r>
      <w:proofErr w:type="gramEnd"/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/>
          <w:b/>
          <w:lang w:val="en"/>
        </w:rPr>
        <w:t>Conditions Discharged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09/01314/DOC/147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>– Beaulieu Park</w:t>
      </w:r>
      <w:r w:rsidRPr="00FF5696">
        <w:rPr>
          <w:rFonts w:ascii="Calibri" w:eastAsia="Calibri" w:hAnsi="Calibri" w:cs="Times New Roman"/>
          <w:lang w:eastAsia="en-US"/>
        </w:rPr>
        <w:t>, White Hart Lane, Springfield, Chelmsford, Essex, CM2 6NW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b/>
          <w:lang w:eastAsia="en-US"/>
        </w:rPr>
      </w:pPr>
      <w:r w:rsidRPr="00FF5696">
        <w:rPr>
          <w:rFonts w:ascii="Calibri" w:eastAsia="Calibri" w:hAnsi="Calibri" w:cs="Times New Roman"/>
          <w:lang w:eastAsia="en-US"/>
        </w:rPr>
        <w:t xml:space="preserve">Zone I: Condition 38 - Hard Landscaping Works (Partial - Construction Zone F) and Boundary Treatment &amp; Condition 39 - Soft Landscaping Works – </w:t>
      </w:r>
      <w:r w:rsidRPr="00FF5696">
        <w:rPr>
          <w:rFonts w:ascii="Calibri" w:eastAsia="Calibri" w:hAnsi="Calibri" w:cs="Times New Roman"/>
          <w:b/>
          <w:lang w:eastAsia="en-US"/>
        </w:rPr>
        <w:t>Conditions Discharged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16/00893/DOC/12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 xml:space="preserve">– </w:t>
      </w:r>
      <w:r w:rsidRPr="00FF5696">
        <w:rPr>
          <w:rFonts w:ascii="Calibri" w:eastAsia="Calibri" w:hAnsi="Calibri" w:cs="Times New Roman"/>
          <w:lang w:eastAsia="en-US"/>
        </w:rPr>
        <w:t xml:space="preserve">Phase 1 Zone F </w:t>
      </w:r>
      <w:proofErr w:type="gramStart"/>
      <w:r w:rsidRPr="00FF5696">
        <w:rPr>
          <w:rFonts w:ascii="Calibri" w:eastAsia="Calibri" w:hAnsi="Calibri" w:cs="Times New Roman"/>
          <w:lang w:eastAsia="en-US"/>
        </w:rPr>
        <w:t>And</w:t>
      </w:r>
      <w:proofErr w:type="gramEnd"/>
      <w:r w:rsidRPr="00FF5696">
        <w:rPr>
          <w:rFonts w:ascii="Calibri" w:eastAsia="Calibri" w:hAnsi="Calibri" w:cs="Times New Roman"/>
          <w:lang w:eastAsia="en-US"/>
        </w:rPr>
        <w:t xml:space="preserve"> Zone I Greater Beaulieu Park White Hart Lane, Springfield, Chelmsford, Essex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 xml:space="preserve">Zone F: Condition 21 - Road Surface Materials – </w:t>
      </w:r>
      <w:r w:rsidRPr="00FF5696">
        <w:rPr>
          <w:rFonts w:ascii="Calibri" w:hAnsi="Calibri"/>
          <w:b/>
          <w:lang w:val="en"/>
        </w:rPr>
        <w:t>Conditions Discharged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</w:p>
    <w:p w:rsidR="00FF5696" w:rsidRPr="00FF5696" w:rsidRDefault="00FF5696" w:rsidP="00FF5696">
      <w:pPr>
        <w:numPr>
          <w:ilvl w:val="0"/>
          <w:numId w:val="7"/>
        </w:numPr>
        <w:shd w:val="clear" w:color="auto" w:fill="FEFEFE"/>
        <w:suppressAutoHyphens/>
        <w:autoSpaceDN w:val="0"/>
        <w:spacing w:before="100" w:beforeAutospacing="1" w:after="100" w:line="259" w:lineRule="auto"/>
        <w:ind w:left="567"/>
        <w:contextualSpacing/>
        <w:jc w:val="both"/>
        <w:textAlignment w:val="baseline"/>
        <w:rPr>
          <w:rFonts w:ascii="Calibri" w:eastAsia="Calibri" w:hAnsi="Calibri" w:cs="Times New Roman"/>
          <w:lang w:eastAsia="en-US"/>
        </w:rPr>
      </w:pPr>
      <w:r w:rsidRPr="00FF5696">
        <w:rPr>
          <w:rFonts w:ascii="Calibri" w:eastAsia="Calibri" w:hAnsi="Calibri" w:cs="Times New Roman"/>
          <w:b/>
          <w:lang w:eastAsia="en-US"/>
        </w:rPr>
        <w:t>18/00667/FUL</w:t>
      </w:r>
      <w:r w:rsidRPr="00FF5696">
        <w:rPr>
          <w:rFonts w:ascii="Calibri" w:eastAsia="Calibri" w:hAnsi="Calibri" w:cs="Times New Roman"/>
          <w:lang w:eastAsia="en-US"/>
        </w:rPr>
        <w:t xml:space="preserve"> </w:t>
      </w:r>
      <w:r w:rsidRPr="00FF5696">
        <w:rPr>
          <w:rFonts w:ascii="Calibri" w:hAnsi="Calibri" w:cs="Times New Roman"/>
          <w:lang w:val="en"/>
        </w:rPr>
        <w:t xml:space="preserve">– </w:t>
      </w:r>
      <w:r w:rsidRPr="00FF5696">
        <w:rPr>
          <w:rFonts w:ascii="Calibri" w:eastAsia="Calibri" w:hAnsi="Calibri" w:cs="Times New Roman"/>
          <w:lang w:eastAsia="en-US"/>
        </w:rPr>
        <w:t>42 Petunia Crescent, Springfield, Chelmsford, Essex, CM1 6YP</w:t>
      </w: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eastAsia="Calibri" w:hAnsi="Calibri" w:cs="Times New Roman"/>
          <w:sz w:val="16"/>
          <w:szCs w:val="16"/>
          <w:lang w:eastAsia="en-US"/>
        </w:rPr>
      </w:pPr>
    </w:p>
    <w:p w:rsidR="00FF5696" w:rsidRPr="00FF5696" w:rsidRDefault="00FF5696" w:rsidP="00FF5696">
      <w:pPr>
        <w:shd w:val="clear" w:color="auto" w:fill="FEFEFE"/>
        <w:suppressAutoHyphens/>
        <w:autoSpaceDN w:val="0"/>
        <w:spacing w:before="100" w:beforeAutospacing="1" w:after="100"/>
        <w:ind w:left="567"/>
        <w:contextualSpacing/>
        <w:jc w:val="both"/>
        <w:textAlignment w:val="baseline"/>
        <w:rPr>
          <w:rFonts w:ascii="Calibri" w:hAnsi="Calibri"/>
          <w:b/>
          <w:lang w:val="en"/>
        </w:rPr>
      </w:pPr>
      <w:r w:rsidRPr="00FF5696">
        <w:rPr>
          <w:rFonts w:ascii="Calibri" w:eastAsia="Calibri" w:hAnsi="Calibri" w:cs="Times New Roman"/>
          <w:lang w:eastAsia="en-US"/>
        </w:rPr>
        <w:t>Tw</w:t>
      </w:r>
      <w:bookmarkStart w:id="0" w:name="_GoBack"/>
      <w:bookmarkEnd w:id="0"/>
      <w:r w:rsidRPr="00FF5696">
        <w:rPr>
          <w:rFonts w:ascii="Calibri" w:eastAsia="Calibri" w:hAnsi="Calibri" w:cs="Times New Roman"/>
          <w:lang w:eastAsia="en-US"/>
        </w:rPr>
        <w:t xml:space="preserve">o-storey side extension with additional downstairs bathroom – </w:t>
      </w:r>
      <w:r w:rsidRPr="00FF5696">
        <w:rPr>
          <w:rFonts w:ascii="Calibri" w:hAnsi="Calibri"/>
          <w:b/>
          <w:lang w:val="en"/>
        </w:rPr>
        <w:t>Application Permitted</w:t>
      </w:r>
    </w:p>
    <w:sectPr w:rsidR="00FF5696" w:rsidRPr="00FF5696" w:rsidSect="00EE2BAF">
      <w:footerReference w:type="default" r:id="rId8"/>
      <w:pgSz w:w="11906" w:h="16838"/>
      <w:pgMar w:top="720" w:right="720" w:bottom="720" w:left="720" w:header="709" w:footer="709" w:gutter="0"/>
      <w:pgNumType w:start="15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1"/>
  </w:num>
  <w:num w:numId="3">
    <w:abstractNumId w:val="11"/>
  </w:num>
  <w:num w:numId="4">
    <w:abstractNumId w:val="4"/>
  </w:num>
  <w:num w:numId="5">
    <w:abstractNumId w:val="23"/>
  </w:num>
  <w:num w:numId="6">
    <w:abstractNumId w:val="14"/>
  </w:num>
  <w:num w:numId="7">
    <w:abstractNumId w:val="24"/>
  </w:num>
  <w:num w:numId="8">
    <w:abstractNumId w:val="0"/>
  </w:num>
  <w:num w:numId="9">
    <w:abstractNumId w:val="26"/>
  </w:num>
  <w:num w:numId="10">
    <w:abstractNumId w:val="19"/>
  </w:num>
  <w:num w:numId="11">
    <w:abstractNumId w:val="22"/>
  </w:num>
  <w:num w:numId="12">
    <w:abstractNumId w:val="7"/>
  </w:num>
  <w:num w:numId="13">
    <w:abstractNumId w:val="10"/>
  </w:num>
  <w:num w:numId="14">
    <w:abstractNumId w:val="8"/>
  </w:num>
  <w:num w:numId="15">
    <w:abstractNumId w:val="6"/>
  </w:num>
  <w:num w:numId="16">
    <w:abstractNumId w:val="15"/>
  </w:num>
  <w:num w:numId="17">
    <w:abstractNumId w:val="28"/>
  </w:num>
  <w:num w:numId="18">
    <w:abstractNumId w:val="21"/>
  </w:num>
  <w:num w:numId="19">
    <w:abstractNumId w:val="2"/>
  </w:num>
  <w:num w:numId="20">
    <w:abstractNumId w:val="18"/>
  </w:num>
  <w:num w:numId="21">
    <w:abstractNumId w:val="27"/>
  </w:num>
  <w:num w:numId="22">
    <w:abstractNumId w:val="13"/>
  </w:num>
  <w:num w:numId="23">
    <w:abstractNumId w:val="20"/>
  </w:num>
  <w:num w:numId="24">
    <w:abstractNumId w:val="9"/>
  </w:num>
  <w:num w:numId="25">
    <w:abstractNumId w:val="12"/>
  </w:num>
  <w:num w:numId="26">
    <w:abstractNumId w:val="5"/>
  </w:num>
  <w:num w:numId="27">
    <w:abstractNumId w:val="16"/>
  </w:num>
  <w:num w:numId="28">
    <w:abstractNumId w:val="17"/>
  </w:num>
  <w:num w:numId="29">
    <w:abstractNumId w:val="29"/>
  </w:num>
  <w:num w:numId="30">
    <w:abstractNumId w:val="3"/>
  </w:num>
  <w:num w:numId="31">
    <w:abstractNumId w:val="25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2165A"/>
    <w:rsid w:val="000236BA"/>
    <w:rsid w:val="00037320"/>
    <w:rsid w:val="00041708"/>
    <w:rsid w:val="00042605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572F"/>
    <w:rsid w:val="00255A18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15E3F"/>
    <w:rsid w:val="003216E1"/>
    <w:rsid w:val="00324D73"/>
    <w:rsid w:val="00327239"/>
    <w:rsid w:val="003276D4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4845"/>
    <w:rsid w:val="003D4DE6"/>
    <w:rsid w:val="003E2D97"/>
    <w:rsid w:val="003E6CC1"/>
    <w:rsid w:val="003F7477"/>
    <w:rsid w:val="0040108F"/>
    <w:rsid w:val="00401EE1"/>
    <w:rsid w:val="004024C6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C5BC0"/>
    <w:rsid w:val="004D25C7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30943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15C1"/>
    <w:rsid w:val="007D3EB7"/>
    <w:rsid w:val="007D655B"/>
    <w:rsid w:val="007D71E8"/>
    <w:rsid w:val="007F2B83"/>
    <w:rsid w:val="007F3843"/>
    <w:rsid w:val="007F7086"/>
    <w:rsid w:val="0080088B"/>
    <w:rsid w:val="00805294"/>
    <w:rsid w:val="00806015"/>
    <w:rsid w:val="00806B51"/>
    <w:rsid w:val="008100FB"/>
    <w:rsid w:val="00815902"/>
    <w:rsid w:val="00816A04"/>
    <w:rsid w:val="0082015F"/>
    <w:rsid w:val="00821496"/>
    <w:rsid w:val="008221DA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40522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B0009"/>
    <w:rsid w:val="009B5993"/>
    <w:rsid w:val="009C5CCB"/>
    <w:rsid w:val="009D4EA1"/>
    <w:rsid w:val="009F1A18"/>
    <w:rsid w:val="009F2912"/>
    <w:rsid w:val="00A02DDF"/>
    <w:rsid w:val="00A064E9"/>
    <w:rsid w:val="00A07969"/>
    <w:rsid w:val="00A11303"/>
    <w:rsid w:val="00A11A70"/>
    <w:rsid w:val="00A16322"/>
    <w:rsid w:val="00A25201"/>
    <w:rsid w:val="00A31BB1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2E31"/>
    <w:rsid w:val="00AC240F"/>
    <w:rsid w:val="00AC547E"/>
    <w:rsid w:val="00AC791F"/>
    <w:rsid w:val="00AD1850"/>
    <w:rsid w:val="00AD19F6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4F6A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6478"/>
    <w:rsid w:val="00C07281"/>
    <w:rsid w:val="00C10568"/>
    <w:rsid w:val="00C12D02"/>
    <w:rsid w:val="00C17879"/>
    <w:rsid w:val="00C30369"/>
    <w:rsid w:val="00C3650A"/>
    <w:rsid w:val="00C41EF5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3475"/>
    <w:rsid w:val="00D60B20"/>
    <w:rsid w:val="00D60E75"/>
    <w:rsid w:val="00D60F68"/>
    <w:rsid w:val="00D639C5"/>
    <w:rsid w:val="00D674AE"/>
    <w:rsid w:val="00D927DF"/>
    <w:rsid w:val="00DA00A4"/>
    <w:rsid w:val="00DA17E6"/>
    <w:rsid w:val="00DA2897"/>
    <w:rsid w:val="00DA3775"/>
    <w:rsid w:val="00DA48A7"/>
    <w:rsid w:val="00DB0F50"/>
    <w:rsid w:val="00DB4F05"/>
    <w:rsid w:val="00DB6C99"/>
    <w:rsid w:val="00DC468E"/>
    <w:rsid w:val="00DE017B"/>
    <w:rsid w:val="00DE5366"/>
    <w:rsid w:val="00DE71EB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96790"/>
    <w:rsid w:val="00EA79EF"/>
    <w:rsid w:val="00EB2786"/>
    <w:rsid w:val="00EB3B8D"/>
    <w:rsid w:val="00EC1361"/>
    <w:rsid w:val="00EC2B70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1069F"/>
    <w:rsid w:val="00F11E9F"/>
    <w:rsid w:val="00F1338C"/>
    <w:rsid w:val="00F14368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57AB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5696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."/>
  <w:listSeparator w:val=","/>
  <w14:docId w14:val="730E4F8D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FE7EA-DA15-45A7-ABCA-EB2C4B18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2</cp:revision>
  <cp:lastPrinted>2018-07-31T08:51:00Z</cp:lastPrinted>
  <dcterms:created xsi:type="dcterms:W3CDTF">2018-08-14T13:13:00Z</dcterms:created>
  <dcterms:modified xsi:type="dcterms:W3CDTF">2018-08-14T13:13:00Z</dcterms:modified>
</cp:coreProperties>
</file>