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0297D" w:rsidRDefault="002636B3" w:rsidP="008A77CD">
      <w:pPr>
        <w:jc w:val="center"/>
        <w:rPr>
          <w:rFonts w:ascii="Calibri" w:hAnsi="Calibri" w:cs="Calibri"/>
          <w:b/>
        </w:rPr>
      </w:pPr>
      <w:r>
        <w:rPr>
          <w:rFonts w:asciiTheme="minorHAnsi" w:hAnsiTheme="minorHAnsi"/>
        </w:rPr>
        <w:t xml:space="preserve"> </w:t>
      </w:r>
      <w:r w:rsidR="00CC1A54" w:rsidRPr="005B125F">
        <w:rPr>
          <w:rFonts w:asciiTheme="minorHAnsi" w:hAnsiTheme="minorHAnsi"/>
        </w:rPr>
        <w:t xml:space="preserve"> </w:t>
      </w:r>
      <w:r w:rsidR="008A77CD" w:rsidRPr="0050297D">
        <w:rPr>
          <w:rFonts w:ascii="Calibri" w:hAnsi="Calibri" w:cs="Calibri"/>
          <w:b/>
        </w:rPr>
        <w:t>SPRINGFIELD PARISH COUNCIL</w:t>
      </w:r>
    </w:p>
    <w:p w:rsidR="00DA2897" w:rsidRPr="0050297D" w:rsidRDefault="00DA2897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Minutes of the </w:t>
      </w:r>
      <w:r w:rsidR="008A77CD" w:rsidRPr="0050297D">
        <w:rPr>
          <w:rFonts w:ascii="Calibri" w:hAnsi="Calibri" w:cs="Calibri"/>
        </w:rPr>
        <w:t xml:space="preserve">Planning Committee Meeting </w:t>
      </w:r>
    </w:p>
    <w:p w:rsidR="008A77CD" w:rsidRPr="0050297D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held on </w:t>
      </w:r>
      <w:r w:rsidR="002814A6">
        <w:rPr>
          <w:rFonts w:ascii="Calibri" w:hAnsi="Calibri" w:cs="Calibri"/>
        </w:rPr>
        <w:t xml:space="preserve">Monday </w:t>
      </w:r>
      <w:r w:rsidR="0034132F">
        <w:rPr>
          <w:rFonts w:ascii="Calibri" w:hAnsi="Calibri" w:cs="Calibri"/>
        </w:rPr>
        <w:t>23</w:t>
      </w:r>
      <w:r w:rsidR="0034132F" w:rsidRPr="0034132F">
        <w:rPr>
          <w:rFonts w:ascii="Calibri" w:hAnsi="Calibri" w:cs="Calibri"/>
          <w:vertAlign w:val="superscript"/>
        </w:rPr>
        <w:t>rd</w:t>
      </w:r>
      <w:r w:rsidR="0034132F">
        <w:rPr>
          <w:rFonts w:ascii="Calibri" w:hAnsi="Calibri" w:cs="Calibri"/>
        </w:rPr>
        <w:t xml:space="preserve"> </w:t>
      </w:r>
      <w:r w:rsidR="008F13BB">
        <w:rPr>
          <w:rFonts w:ascii="Calibri" w:hAnsi="Calibri" w:cs="Calibri"/>
        </w:rPr>
        <w:t>September</w:t>
      </w:r>
      <w:r w:rsidR="00EE523A">
        <w:rPr>
          <w:rFonts w:ascii="Calibri" w:hAnsi="Calibri" w:cs="Calibri"/>
        </w:rPr>
        <w:t xml:space="preserve"> </w:t>
      </w:r>
      <w:r w:rsidR="00994195" w:rsidRPr="0050297D">
        <w:rPr>
          <w:rFonts w:ascii="Calibri" w:hAnsi="Calibri" w:cs="Calibri"/>
        </w:rPr>
        <w:t>2019</w:t>
      </w:r>
      <w:r w:rsidR="00B96B86" w:rsidRPr="0050297D">
        <w:rPr>
          <w:rFonts w:ascii="Calibri" w:hAnsi="Calibri" w:cs="Calibri"/>
        </w:rPr>
        <w:t xml:space="preserve"> at 6.</w:t>
      </w:r>
      <w:r w:rsidR="003F631B">
        <w:rPr>
          <w:rFonts w:ascii="Calibri" w:hAnsi="Calibri" w:cs="Calibri"/>
        </w:rPr>
        <w:t>30</w:t>
      </w:r>
      <w:r w:rsidR="00B96B86" w:rsidRPr="0050297D">
        <w:rPr>
          <w:rFonts w:ascii="Calibri" w:hAnsi="Calibri" w:cs="Calibri"/>
        </w:rPr>
        <w:t>pm</w:t>
      </w:r>
    </w:p>
    <w:p w:rsidR="0071316E" w:rsidRDefault="008A77CD" w:rsidP="008A77CD">
      <w:pPr>
        <w:jc w:val="center"/>
        <w:rPr>
          <w:rFonts w:ascii="Calibri" w:hAnsi="Calibri" w:cs="Calibri"/>
        </w:rPr>
      </w:pPr>
      <w:r w:rsidRPr="0050297D">
        <w:rPr>
          <w:rFonts w:ascii="Calibri" w:hAnsi="Calibri" w:cs="Calibri"/>
        </w:rPr>
        <w:t xml:space="preserve">Springfield Parish Centre, </w:t>
      </w:r>
      <w:r w:rsidR="00B96B86" w:rsidRPr="0050297D">
        <w:rPr>
          <w:rFonts w:ascii="Calibri" w:hAnsi="Calibri" w:cs="Calibri"/>
        </w:rPr>
        <w:t>St Augustine’s Way</w:t>
      </w:r>
    </w:p>
    <w:p w:rsidR="0012548E" w:rsidRDefault="0012548E" w:rsidP="008A77CD">
      <w:pPr>
        <w:jc w:val="center"/>
        <w:rPr>
          <w:rFonts w:ascii="Calibri" w:hAnsi="Calibri" w:cs="Calibri"/>
        </w:rPr>
      </w:pPr>
    </w:p>
    <w:p w:rsidR="006C599D" w:rsidRPr="005E4B14" w:rsidRDefault="006C599D" w:rsidP="008A77CD">
      <w:pPr>
        <w:jc w:val="center"/>
        <w:rPr>
          <w:rFonts w:ascii="Calibri" w:hAnsi="Calibri" w:cs="Calibri"/>
        </w:rPr>
      </w:pPr>
    </w:p>
    <w:p w:rsidR="004923EB" w:rsidRPr="005E4B14" w:rsidRDefault="005B125F" w:rsidP="004923EB">
      <w:pPr>
        <w:contextualSpacing/>
        <w:rPr>
          <w:rFonts w:asciiTheme="minorHAnsi" w:eastAsia="Calibri" w:hAnsiTheme="minorHAnsi" w:cstheme="minorHAnsi"/>
          <w:lang w:eastAsia="en-US"/>
        </w:rPr>
      </w:pPr>
      <w:r w:rsidRPr="005E4B14">
        <w:rPr>
          <w:rFonts w:ascii="Calibri" w:hAnsi="Calibri" w:cs="Calibri"/>
          <w:b/>
        </w:rPr>
        <w:t>Present:</w:t>
      </w:r>
      <w:r w:rsidR="003D1374" w:rsidRPr="005E4B14">
        <w:rPr>
          <w:rFonts w:ascii="Calibri" w:hAnsi="Calibri" w:cs="Calibri"/>
        </w:rPr>
        <w:t xml:space="preserve">   </w:t>
      </w:r>
      <w:r w:rsidR="004923EB" w:rsidRPr="005E4B14">
        <w:rPr>
          <w:rFonts w:asciiTheme="minorHAnsi" w:eastAsia="Calibri" w:hAnsiTheme="minorHAnsi" w:cstheme="minorHAnsi"/>
          <w:lang w:eastAsia="en-US"/>
        </w:rPr>
        <w:t>Cllrs:</w:t>
      </w:r>
      <w:r w:rsidR="00FB2663" w:rsidRPr="005E4B14">
        <w:rPr>
          <w:rFonts w:asciiTheme="minorHAnsi" w:eastAsia="Calibri" w:hAnsiTheme="minorHAnsi" w:cstheme="minorHAnsi"/>
          <w:lang w:eastAsia="en-US"/>
        </w:rPr>
        <w:t xml:space="preserve"> </w:t>
      </w:r>
      <w:r w:rsidR="00BF6A8B" w:rsidRPr="005E4B14">
        <w:rPr>
          <w:rFonts w:ascii="Calibri" w:hAnsi="Calibri" w:cs="Calibri"/>
        </w:rPr>
        <w:t>Miss S. Byrne-</w:t>
      </w:r>
      <w:proofErr w:type="spellStart"/>
      <w:r w:rsidR="00BF6A8B" w:rsidRPr="005E4B14">
        <w:rPr>
          <w:rFonts w:ascii="Calibri" w:hAnsi="Calibri" w:cs="Calibri"/>
        </w:rPr>
        <w:t>Lagrue</w:t>
      </w:r>
      <w:proofErr w:type="spellEnd"/>
      <w:r w:rsidR="00BF6A8B" w:rsidRPr="005E4B14">
        <w:rPr>
          <w:rFonts w:asciiTheme="minorHAnsi" w:eastAsia="Calibri" w:hAnsiTheme="minorHAnsi" w:cstheme="minorHAnsi"/>
          <w:lang w:eastAsia="en-US"/>
        </w:rPr>
        <w:t xml:space="preserve">, </w:t>
      </w:r>
      <w:r w:rsidR="00EB1148" w:rsidRPr="005E4B14">
        <w:rPr>
          <w:rFonts w:asciiTheme="minorHAnsi" w:eastAsia="Calibri" w:hAnsiTheme="minorHAnsi" w:cstheme="minorHAnsi"/>
          <w:lang w:eastAsia="en-US"/>
        </w:rPr>
        <w:t>A. Chong</w:t>
      </w:r>
      <w:r w:rsidR="00511297" w:rsidRPr="005E4B14">
        <w:rPr>
          <w:rFonts w:asciiTheme="minorHAnsi" w:eastAsia="Calibri" w:hAnsiTheme="minorHAnsi" w:cstheme="minorHAnsi"/>
          <w:lang w:eastAsia="en-US"/>
        </w:rPr>
        <w:t>,</w:t>
      </w:r>
      <w:r w:rsidR="00E8207B">
        <w:rPr>
          <w:rFonts w:asciiTheme="minorHAnsi" w:eastAsia="Calibri" w:hAnsiTheme="minorHAnsi" w:cstheme="minorHAnsi"/>
          <w:lang w:eastAsia="en-US"/>
        </w:rPr>
        <w:t xml:space="preserve"> B. Havell,</w:t>
      </w:r>
      <w:r w:rsidR="00511297" w:rsidRPr="005E4B14">
        <w:rPr>
          <w:rFonts w:asciiTheme="minorHAnsi" w:eastAsia="Calibri" w:hAnsiTheme="minorHAnsi" w:cstheme="minorHAnsi"/>
          <w:lang w:eastAsia="en-US"/>
        </w:rPr>
        <w:t xml:space="preserve"> </w:t>
      </w:r>
      <w:r w:rsidR="003F631B">
        <w:rPr>
          <w:rFonts w:asciiTheme="minorHAnsi" w:eastAsia="Calibri" w:hAnsiTheme="minorHAnsi" w:cstheme="minorHAnsi"/>
          <w:lang w:eastAsia="en-US"/>
        </w:rPr>
        <w:t>B.</w:t>
      </w:r>
      <w:r w:rsidR="007C3B9E">
        <w:rPr>
          <w:rFonts w:asciiTheme="minorHAnsi" w:eastAsia="Calibri" w:hAnsiTheme="minorHAnsi" w:cstheme="minorHAnsi"/>
          <w:lang w:eastAsia="en-US"/>
        </w:rPr>
        <w:t xml:space="preserve"> </w:t>
      </w:r>
      <w:proofErr w:type="spellStart"/>
      <w:r w:rsidR="003F631B">
        <w:rPr>
          <w:rFonts w:asciiTheme="minorHAnsi" w:eastAsia="Calibri" w:hAnsiTheme="minorHAnsi" w:cstheme="minorHAnsi"/>
          <w:lang w:eastAsia="en-US"/>
        </w:rPr>
        <w:t>J</w:t>
      </w:r>
      <w:r w:rsidR="00E8207B">
        <w:rPr>
          <w:rFonts w:asciiTheme="minorHAnsi" w:eastAsia="Calibri" w:hAnsiTheme="minorHAnsi" w:cstheme="minorHAnsi"/>
          <w:lang w:eastAsia="en-US"/>
        </w:rPr>
        <w:t>eapes</w:t>
      </w:r>
      <w:proofErr w:type="spellEnd"/>
      <w:r w:rsidR="005571E0">
        <w:rPr>
          <w:rFonts w:asciiTheme="minorHAnsi" w:eastAsia="Calibri" w:hAnsiTheme="minorHAnsi" w:cstheme="minorHAnsi"/>
          <w:lang w:eastAsia="en-US"/>
        </w:rPr>
        <w:t xml:space="preserve"> and A. Potts</w:t>
      </w:r>
    </w:p>
    <w:p w:rsidR="00974E25" w:rsidRPr="005E4B14" w:rsidRDefault="00974E25" w:rsidP="00974E25">
      <w:pPr>
        <w:rPr>
          <w:rFonts w:ascii="Calibri" w:hAnsi="Calibri" w:cs="Calibri"/>
        </w:rPr>
      </w:pPr>
      <w:r w:rsidRPr="005E4B14">
        <w:rPr>
          <w:rFonts w:ascii="Calibri" w:hAnsi="Calibri" w:cs="Calibri"/>
        </w:rPr>
        <w:t xml:space="preserve"> </w:t>
      </w:r>
    </w:p>
    <w:p w:rsidR="00FB2663" w:rsidRDefault="005B125F" w:rsidP="008F13BB">
      <w:pPr>
        <w:rPr>
          <w:rFonts w:ascii="Calibri" w:hAnsi="Calibri" w:cs="Calibri"/>
        </w:rPr>
      </w:pPr>
      <w:r w:rsidRPr="005E4B14">
        <w:rPr>
          <w:rFonts w:ascii="Calibri" w:hAnsi="Calibri" w:cs="Calibri"/>
          <w:b/>
        </w:rPr>
        <w:t>In Attendance</w:t>
      </w:r>
      <w:r w:rsidR="004D6AC4" w:rsidRPr="005E4B14">
        <w:rPr>
          <w:rFonts w:ascii="Calibri" w:hAnsi="Calibri" w:cs="Calibri"/>
        </w:rPr>
        <w:t xml:space="preserve">:  </w:t>
      </w:r>
      <w:r w:rsidR="00144042" w:rsidRPr="005E4B14">
        <w:rPr>
          <w:rFonts w:ascii="Calibri" w:hAnsi="Calibri" w:cs="Calibri"/>
        </w:rPr>
        <w:t xml:space="preserve"> </w:t>
      </w:r>
      <w:r w:rsidR="008F13BB">
        <w:rPr>
          <w:rFonts w:ascii="Calibri" w:hAnsi="Calibri" w:cs="Calibri"/>
        </w:rPr>
        <w:t>Committee Clerk</w:t>
      </w:r>
    </w:p>
    <w:p w:rsidR="008F13BB" w:rsidRPr="005E4B14" w:rsidRDefault="008F13BB" w:rsidP="008F13BB">
      <w:pPr>
        <w:rPr>
          <w:rFonts w:ascii="Calibri" w:hAnsi="Calibri" w:cs="Calibri"/>
        </w:rPr>
      </w:pPr>
    </w:p>
    <w:p w:rsidR="0034132F" w:rsidRDefault="003F631B" w:rsidP="00AD1850">
      <w:pPr>
        <w:ind w:left="720" w:hanging="720"/>
        <w:rPr>
          <w:rFonts w:ascii="Calibri" w:hAnsi="Calibri" w:cs="Calibri"/>
          <w:b/>
        </w:rPr>
      </w:pPr>
      <w:r>
        <w:rPr>
          <w:rFonts w:ascii="Calibri" w:hAnsi="Calibri" w:cs="Calibri"/>
        </w:rPr>
        <w:t>7</w:t>
      </w:r>
      <w:r w:rsidR="0034132F">
        <w:rPr>
          <w:rFonts w:ascii="Calibri" w:hAnsi="Calibri" w:cs="Calibri"/>
        </w:rPr>
        <w:t>8</w:t>
      </w:r>
      <w:r w:rsidR="00F35B12" w:rsidRPr="0040569F">
        <w:rPr>
          <w:rFonts w:ascii="Calibri" w:hAnsi="Calibri" w:cs="Calibri"/>
          <w:b/>
        </w:rPr>
        <w:tab/>
      </w:r>
      <w:r w:rsidR="0034132F">
        <w:rPr>
          <w:rFonts w:ascii="Calibri" w:hAnsi="Calibri" w:cs="Calibri"/>
          <w:b/>
        </w:rPr>
        <w:t xml:space="preserve">ELECTION OF CHAIRMAN </w:t>
      </w:r>
      <w:r w:rsidR="0034132F" w:rsidRPr="0040569F">
        <w:rPr>
          <w:rFonts w:ascii="Calibri" w:hAnsi="Calibri" w:cs="Calibri"/>
        </w:rPr>
        <w:t>–</w:t>
      </w:r>
      <w:r w:rsidR="0034132F">
        <w:rPr>
          <w:rFonts w:ascii="Calibri" w:hAnsi="Calibri" w:cs="Calibri"/>
        </w:rPr>
        <w:t xml:space="preserve"> Cllr Miss S.</w:t>
      </w:r>
      <w:r w:rsidR="007C3B9E">
        <w:rPr>
          <w:rFonts w:ascii="Calibri" w:hAnsi="Calibri" w:cs="Calibri"/>
        </w:rPr>
        <w:t xml:space="preserve"> </w:t>
      </w:r>
      <w:r w:rsidR="0034132F">
        <w:rPr>
          <w:rFonts w:ascii="Calibri" w:hAnsi="Calibri" w:cs="Calibri"/>
        </w:rPr>
        <w:t>Byrne-</w:t>
      </w:r>
      <w:proofErr w:type="spellStart"/>
      <w:r w:rsidR="0034132F">
        <w:rPr>
          <w:rFonts w:ascii="Calibri" w:hAnsi="Calibri" w:cs="Calibri"/>
        </w:rPr>
        <w:t>Lagrue</w:t>
      </w:r>
      <w:proofErr w:type="spellEnd"/>
      <w:r w:rsidR="0034132F">
        <w:rPr>
          <w:rFonts w:ascii="Calibri" w:hAnsi="Calibri" w:cs="Calibri"/>
        </w:rPr>
        <w:t xml:space="preserve"> was nominated by Cllr A. Chong and seconded by Cllr D. Havell.</w:t>
      </w:r>
    </w:p>
    <w:p w:rsidR="0034132F" w:rsidRDefault="0034132F" w:rsidP="00AD1850">
      <w:pPr>
        <w:ind w:left="720" w:hanging="720"/>
        <w:rPr>
          <w:rFonts w:ascii="Calibri" w:hAnsi="Calibri" w:cs="Calibri"/>
          <w:b/>
        </w:rPr>
      </w:pPr>
    </w:p>
    <w:p w:rsidR="00590FBB" w:rsidRPr="0040569F" w:rsidRDefault="007C3B9E" w:rsidP="00AD1850">
      <w:pPr>
        <w:ind w:left="720" w:hanging="720"/>
        <w:rPr>
          <w:rFonts w:ascii="Calibri" w:hAnsi="Calibri" w:cs="Calibri"/>
          <w:i/>
        </w:rPr>
      </w:pPr>
      <w:r w:rsidRPr="007C3B9E">
        <w:rPr>
          <w:rFonts w:ascii="Calibri" w:hAnsi="Calibri" w:cs="Calibri"/>
        </w:rPr>
        <w:t>79</w:t>
      </w:r>
      <w:r>
        <w:rPr>
          <w:rFonts w:ascii="Calibri" w:hAnsi="Calibri" w:cs="Calibri"/>
          <w:b/>
        </w:rPr>
        <w:tab/>
      </w:r>
      <w:r w:rsidR="00F7225F" w:rsidRPr="0040569F">
        <w:rPr>
          <w:rFonts w:ascii="Calibri" w:hAnsi="Calibri" w:cs="Calibri"/>
          <w:b/>
        </w:rPr>
        <w:t>APOLOGIES FOR ABSENCE</w:t>
      </w:r>
      <w:r w:rsidR="00D17D2B" w:rsidRPr="0040569F">
        <w:rPr>
          <w:rFonts w:ascii="Calibri" w:hAnsi="Calibri" w:cs="Calibri"/>
          <w:b/>
        </w:rPr>
        <w:t xml:space="preserve"> </w:t>
      </w:r>
      <w:r w:rsidR="00D17D2B" w:rsidRPr="0040569F">
        <w:rPr>
          <w:rFonts w:ascii="Calibri" w:hAnsi="Calibri" w:cs="Calibri"/>
        </w:rPr>
        <w:t>–</w:t>
      </w:r>
      <w:r w:rsidR="00BE3AE3" w:rsidRPr="0040569F">
        <w:rPr>
          <w:rFonts w:ascii="Calibri" w:hAnsi="Calibri" w:cs="Calibri"/>
        </w:rPr>
        <w:t xml:space="preserve"> </w:t>
      </w:r>
      <w:r w:rsidR="00D7725A" w:rsidRPr="0040569F">
        <w:rPr>
          <w:rFonts w:ascii="Calibri" w:hAnsi="Calibri" w:cs="Calibri"/>
        </w:rPr>
        <w:t>were received and accepted</w:t>
      </w:r>
      <w:r w:rsidR="005744BD" w:rsidRPr="0040569F">
        <w:rPr>
          <w:rFonts w:ascii="Calibri" w:hAnsi="Calibri" w:cs="Calibri"/>
        </w:rPr>
        <w:t xml:space="preserve"> from</w:t>
      </w:r>
      <w:r w:rsidR="00D7725A" w:rsidRPr="0040569F">
        <w:rPr>
          <w:rFonts w:ascii="Calibri" w:hAnsi="Calibri" w:cs="Calibri"/>
        </w:rPr>
        <w:t xml:space="preserve"> </w:t>
      </w:r>
      <w:r w:rsidR="003561C2" w:rsidRPr="0040569F">
        <w:rPr>
          <w:rFonts w:ascii="Calibri" w:hAnsi="Calibri" w:cs="Calibri"/>
        </w:rPr>
        <w:t>Cllr</w:t>
      </w:r>
      <w:r w:rsidR="00BF6A8B" w:rsidRPr="0040569F">
        <w:rPr>
          <w:rFonts w:ascii="Calibri" w:hAnsi="Calibri" w:cs="Calibri"/>
        </w:rPr>
        <w:t xml:space="preserve"> </w:t>
      </w:r>
      <w:proofErr w:type="spellStart"/>
      <w:proofErr w:type="gramStart"/>
      <w:r w:rsidR="0034132F">
        <w:rPr>
          <w:rFonts w:ascii="Calibri" w:hAnsi="Calibri" w:cs="Calibri"/>
        </w:rPr>
        <w:t>G.Brazendale</w:t>
      </w:r>
      <w:proofErr w:type="spellEnd"/>
      <w:proofErr w:type="gramEnd"/>
      <w:r w:rsidR="008F13BB">
        <w:rPr>
          <w:rFonts w:ascii="Calibri" w:hAnsi="Calibri" w:cs="Calibri"/>
        </w:rPr>
        <w:t>.</w:t>
      </w:r>
    </w:p>
    <w:p w:rsidR="00AD1850" w:rsidRPr="0040569F" w:rsidRDefault="00220FFE" w:rsidP="00AD1850">
      <w:pPr>
        <w:ind w:left="720" w:hanging="720"/>
        <w:rPr>
          <w:rFonts w:ascii="Calibri" w:hAnsi="Calibri" w:cs="Calibri"/>
        </w:rPr>
      </w:pPr>
      <w:r w:rsidRPr="0040569F">
        <w:rPr>
          <w:rFonts w:ascii="Calibri" w:hAnsi="Calibri" w:cs="Calibri"/>
        </w:rPr>
        <w:t xml:space="preserve"> </w:t>
      </w:r>
    </w:p>
    <w:p w:rsidR="00DC468E" w:rsidRDefault="007C3B9E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80</w:t>
      </w:r>
      <w:r w:rsidR="007934E9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CO-OPTION OF NON-COMMITTEE MEMBERS</w:t>
      </w:r>
      <w:r w:rsidR="002D6215" w:rsidRPr="0040569F">
        <w:rPr>
          <w:rFonts w:ascii="Calibri" w:hAnsi="Calibri" w:cs="Calibri"/>
          <w:b/>
        </w:rPr>
        <w:t xml:space="preserve"> </w:t>
      </w:r>
      <w:r w:rsidR="002D6215" w:rsidRPr="0040569F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Cllr A. Chong was co-opted onto the committee as a substitute for Cllr G.</w:t>
      </w:r>
      <w:r w:rsidR="00245690"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Brazendale</w:t>
      </w:r>
      <w:proofErr w:type="spellEnd"/>
      <w:r>
        <w:rPr>
          <w:rFonts w:ascii="Calibri" w:hAnsi="Calibri" w:cs="Calibri"/>
        </w:rPr>
        <w:t>.</w:t>
      </w:r>
    </w:p>
    <w:p w:rsidR="007C3B9E" w:rsidRPr="0040569F" w:rsidRDefault="007C3B9E" w:rsidP="008A77CD">
      <w:pPr>
        <w:ind w:left="720" w:hanging="720"/>
        <w:rPr>
          <w:rFonts w:ascii="Calibri" w:hAnsi="Calibri" w:cs="Calibri"/>
        </w:rPr>
      </w:pPr>
    </w:p>
    <w:p w:rsidR="003561C2" w:rsidRPr="0040569F" w:rsidRDefault="0034132F" w:rsidP="00323925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="007C3B9E">
        <w:rPr>
          <w:rFonts w:ascii="Calibri" w:hAnsi="Calibri" w:cs="Calibri"/>
        </w:rPr>
        <w:t>1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DECLARATIONS OF INTEREST IN ITEMS ON THE AGENDA &amp; DISPENSATIONS</w:t>
      </w:r>
      <w:r w:rsidR="00C028E9" w:rsidRPr="0040569F">
        <w:rPr>
          <w:rFonts w:ascii="Calibri" w:hAnsi="Calibri" w:cs="Calibri"/>
        </w:rPr>
        <w:t xml:space="preserve"> –</w:t>
      </w:r>
      <w:r w:rsidR="00FB2663" w:rsidRPr="0040569F">
        <w:rPr>
          <w:rFonts w:ascii="Calibri" w:hAnsi="Calibri" w:cs="Calibri"/>
        </w:rPr>
        <w:t xml:space="preserve"> there were none.</w:t>
      </w:r>
    </w:p>
    <w:p w:rsidR="00FB2663" w:rsidRPr="0040569F" w:rsidRDefault="00FB2663" w:rsidP="00323925">
      <w:pPr>
        <w:ind w:left="720" w:hanging="720"/>
        <w:rPr>
          <w:rFonts w:ascii="Calibri" w:hAnsi="Calibri" w:cs="Calibri"/>
        </w:rPr>
      </w:pPr>
    </w:p>
    <w:p w:rsidR="00B5094F" w:rsidRPr="0040569F" w:rsidRDefault="0034132F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>8</w:t>
      </w:r>
      <w:r w:rsidR="007C3B9E">
        <w:rPr>
          <w:rFonts w:ascii="Calibri" w:hAnsi="Calibri" w:cs="Calibri"/>
        </w:rPr>
        <w:t>2</w:t>
      </w:r>
      <w:r w:rsidR="008A77CD" w:rsidRPr="0040569F">
        <w:rPr>
          <w:rFonts w:ascii="Calibri" w:hAnsi="Calibri" w:cs="Calibri"/>
        </w:rPr>
        <w:tab/>
      </w:r>
      <w:r w:rsidR="008A77CD" w:rsidRPr="0040569F">
        <w:rPr>
          <w:rFonts w:ascii="Calibri" w:hAnsi="Calibri" w:cs="Calibri"/>
          <w:b/>
        </w:rPr>
        <w:t>MINUTES OF THE COMMITTEE MEETING</w:t>
      </w:r>
      <w:r w:rsidR="008A77CD" w:rsidRPr="0040569F">
        <w:rPr>
          <w:rFonts w:ascii="Calibri" w:hAnsi="Calibri" w:cs="Calibri"/>
        </w:rPr>
        <w:t xml:space="preserve"> – held on</w:t>
      </w:r>
      <w:r w:rsidR="002E77AB" w:rsidRPr="0040569F">
        <w:rPr>
          <w:rFonts w:ascii="Calibri" w:hAnsi="Calibri" w:cs="Calibri"/>
        </w:rPr>
        <w:t xml:space="preserve"> </w:t>
      </w:r>
      <w:r w:rsidR="007C3B9E">
        <w:rPr>
          <w:rFonts w:ascii="Calibri" w:hAnsi="Calibri" w:cs="Calibri"/>
        </w:rPr>
        <w:t>9</w:t>
      </w:r>
      <w:r w:rsidR="007C3B9E" w:rsidRPr="007C3B9E">
        <w:rPr>
          <w:rFonts w:ascii="Calibri" w:hAnsi="Calibri" w:cs="Calibri"/>
          <w:vertAlign w:val="superscript"/>
        </w:rPr>
        <w:t>th</w:t>
      </w:r>
      <w:r w:rsidR="007C3B9E">
        <w:rPr>
          <w:rFonts w:ascii="Calibri" w:hAnsi="Calibri" w:cs="Calibri"/>
        </w:rPr>
        <w:t xml:space="preserve"> September</w:t>
      </w:r>
      <w:r w:rsidR="000B4C16" w:rsidRPr="0040569F">
        <w:rPr>
          <w:rFonts w:ascii="Calibri" w:hAnsi="Calibri" w:cs="Calibri"/>
        </w:rPr>
        <w:t xml:space="preserve"> 2019</w:t>
      </w:r>
      <w:r w:rsidR="007418B9">
        <w:rPr>
          <w:rFonts w:ascii="Calibri" w:hAnsi="Calibri" w:cs="Calibri"/>
        </w:rPr>
        <w:t>.</w:t>
      </w:r>
    </w:p>
    <w:p w:rsidR="00C878C1" w:rsidRPr="005E4B14" w:rsidRDefault="00C878C1" w:rsidP="008A77CD">
      <w:pPr>
        <w:ind w:left="720" w:hanging="720"/>
        <w:rPr>
          <w:rFonts w:ascii="Calibri" w:hAnsi="Calibri" w:cs="Calibri"/>
          <w:sz w:val="16"/>
          <w:szCs w:val="16"/>
        </w:rPr>
      </w:pPr>
    </w:p>
    <w:p w:rsidR="00C85F8B" w:rsidRDefault="00C85F8B" w:rsidP="008A77CD">
      <w:pPr>
        <w:ind w:left="720" w:hanging="720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 w:rsidRPr="00C85F8B">
        <w:rPr>
          <w:rFonts w:ascii="Calibri" w:hAnsi="Calibri" w:cs="Calibri"/>
          <w:b/>
        </w:rPr>
        <w:t>RESOLVED:</w:t>
      </w:r>
      <w:r w:rsidR="000B4C16">
        <w:rPr>
          <w:rFonts w:ascii="Calibri" w:hAnsi="Calibri" w:cs="Calibri"/>
          <w:b/>
        </w:rPr>
        <w:t xml:space="preserve"> </w:t>
      </w:r>
      <w:r w:rsidR="000B4C16" w:rsidRPr="000B4C16">
        <w:rPr>
          <w:rFonts w:ascii="Calibri" w:hAnsi="Calibri" w:cs="Calibri"/>
        </w:rPr>
        <w:t xml:space="preserve">that the Minutes of the Meeting held on </w:t>
      </w:r>
      <w:r w:rsidR="007C3B9E">
        <w:rPr>
          <w:rFonts w:ascii="Calibri" w:hAnsi="Calibri" w:cs="Calibri"/>
        </w:rPr>
        <w:t>9</w:t>
      </w:r>
      <w:r w:rsidR="007C3B9E" w:rsidRPr="007C3B9E">
        <w:rPr>
          <w:rFonts w:ascii="Calibri" w:hAnsi="Calibri" w:cs="Calibri"/>
          <w:vertAlign w:val="superscript"/>
        </w:rPr>
        <w:t>th</w:t>
      </w:r>
      <w:r w:rsidR="007C3B9E">
        <w:rPr>
          <w:rFonts w:ascii="Calibri" w:hAnsi="Calibri" w:cs="Calibri"/>
        </w:rPr>
        <w:t xml:space="preserve"> September</w:t>
      </w:r>
      <w:r w:rsidR="000B4C16" w:rsidRPr="000B4C16">
        <w:rPr>
          <w:rFonts w:ascii="Calibri" w:hAnsi="Calibri" w:cs="Calibri"/>
        </w:rPr>
        <w:t xml:space="preserve"> 2019 be approved and signed as a correct record.</w:t>
      </w:r>
    </w:p>
    <w:p w:rsidR="000B4C16" w:rsidRPr="000B4C16" w:rsidRDefault="000B4C16" w:rsidP="008A77CD">
      <w:pPr>
        <w:ind w:left="720" w:hanging="720"/>
        <w:rPr>
          <w:rFonts w:ascii="Calibri" w:hAnsi="Calibri" w:cs="Calibri"/>
        </w:rPr>
      </w:pPr>
    </w:p>
    <w:p w:rsidR="00CB7F7A" w:rsidRDefault="0034132F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8</w:t>
      </w:r>
      <w:r w:rsidR="007C3B9E">
        <w:rPr>
          <w:rFonts w:ascii="Calibri" w:hAnsi="Calibri" w:cs="Calibri"/>
        </w:rPr>
        <w:t>3</w:t>
      </w:r>
      <w:r w:rsidR="008A77CD" w:rsidRPr="0050297D">
        <w:rPr>
          <w:rFonts w:ascii="Calibri" w:hAnsi="Calibri" w:cs="Calibri"/>
        </w:rPr>
        <w:tab/>
      </w:r>
      <w:r w:rsidR="008A77CD" w:rsidRPr="0050297D">
        <w:rPr>
          <w:rFonts w:ascii="Calibri" w:hAnsi="Calibri" w:cs="Calibri"/>
          <w:b/>
          <w:color w:val="000000" w:themeColor="text1"/>
        </w:rPr>
        <w:t>PUBLIC QUESTION TIME</w:t>
      </w:r>
      <w:r w:rsidR="008A77CD" w:rsidRPr="0050297D">
        <w:rPr>
          <w:rFonts w:ascii="Calibri" w:hAnsi="Calibri" w:cs="Calibri"/>
          <w:color w:val="000000" w:themeColor="text1"/>
        </w:rPr>
        <w:t xml:space="preserve"> </w:t>
      </w:r>
      <w:r w:rsidR="0084511E" w:rsidRPr="00967BFC">
        <w:rPr>
          <w:rFonts w:ascii="Calibri" w:hAnsi="Calibri" w:cs="Calibri"/>
          <w:color w:val="000000" w:themeColor="text1"/>
        </w:rPr>
        <w:t>–</w:t>
      </w:r>
      <w:r w:rsidR="00967BFC" w:rsidRPr="00967BFC">
        <w:rPr>
          <w:rFonts w:ascii="Calibri" w:hAnsi="Calibri" w:cs="Calibri"/>
          <w:color w:val="000000" w:themeColor="text1"/>
        </w:rPr>
        <w:t xml:space="preserve"> </w:t>
      </w:r>
      <w:r w:rsidR="0040569F">
        <w:rPr>
          <w:rFonts w:ascii="Calibri" w:hAnsi="Calibri" w:cs="Calibri"/>
          <w:color w:val="000000" w:themeColor="text1"/>
        </w:rPr>
        <w:t>there were none in attendance</w:t>
      </w:r>
      <w:r w:rsidR="00FB2663">
        <w:rPr>
          <w:rFonts w:ascii="Calibri" w:hAnsi="Calibri" w:cs="Calibri"/>
          <w:color w:val="000000" w:themeColor="text1"/>
        </w:rPr>
        <w:t>.</w:t>
      </w:r>
    </w:p>
    <w:p w:rsidR="007C3B9E" w:rsidRDefault="007C3B9E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7C3B9E" w:rsidRDefault="007C3B9E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84</w:t>
      </w:r>
      <w:r>
        <w:rPr>
          <w:rFonts w:ascii="Calibri" w:hAnsi="Calibri" w:cs="Calibri"/>
          <w:color w:val="000000" w:themeColor="text1"/>
        </w:rPr>
        <w:tab/>
      </w:r>
      <w:r w:rsidR="00FC6DD8" w:rsidRPr="0072079D">
        <w:rPr>
          <w:rFonts w:ascii="Calibri" w:hAnsi="Calibri" w:cs="Calibri"/>
          <w:b/>
          <w:color w:val="000000" w:themeColor="text1"/>
        </w:rPr>
        <w:t>PLANNING APPLICATIONS</w:t>
      </w:r>
    </w:p>
    <w:p w:rsidR="00FC6DD8" w:rsidRDefault="00FC6DD8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FC6DD8" w:rsidRDefault="00FC6DD8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  <w:t>Members were asked to consider the following planning applications received from Chelmsford City Council:</w:t>
      </w:r>
    </w:p>
    <w:p w:rsidR="00FC6DD8" w:rsidRDefault="00FC6DD8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D93957" w:rsidRPr="00D962FC" w:rsidRDefault="00FC6DD8" w:rsidP="00D93957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84.1</w:t>
      </w:r>
      <w:r>
        <w:rPr>
          <w:rFonts w:ascii="Calibri" w:hAnsi="Calibri" w:cs="Calibri"/>
          <w:color w:val="000000" w:themeColor="text1"/>
        </w:rPr>
        <w:tab/>
      </w:r>
      <w:r w:rsidR="00D93957" w:rsidRPr="006B6A43">
        <w:rPr>
          <w:rFonts w:asciiTheme="minorHAnsi" w:hAnsiTheme="minorHAnsi" w:cstheme="minorHAnsi"/>
          <w:b/>
        </w:rPr>
        <w:t>19/01566/FUL</w:t>
      </w:r>
      <w:r w:rsidR="00D93957" w:rsidRPr="00D962FC">
        <w:rPr>
          <w:rFonts w:asciiTheme="minorHAnsi" w:hAnsiTheme="minorHAnsi" w:cstheme="minorHAnsi"/>
        </w:rPr>
        <w:t xml:space="preserve"> – 12 </w:t>
      </w:r>
      <w:proofErr w:type="spellStart"/>
      <w:r w:rsidR="00D93957" w:rsidRPr="00D962FC">
        <w:rPr>
          <w:rFonts w:asciiTheme="minorHAnsi" w:hAnsiTheme="minorHAnsi" w:cstheme="minorHAnsi"/>
        </w:rPr>
        <w:t>Lakin</w:t>
      </w:r>
      <w:proofErr w:type="spellEnd"/>
      <w:r w:rsidR="00D93957" w:rsidRPr="00D962FC">
        <w:rPr>
          <w:rFonts w:asciiTheme="minorHAnsi" w:hAnsiTheme="minorHAnsi" w:cstheme="minorHAnsi"/>
        </w:rPr>
        <w:t xml:space="preserve"> Close, Chelmsford, Essex, CM2 6RU</w:t>
      </w:r>
    </w:p>
    <w:p w:rsidR="00D93957" w:rsidRPr="00D962FC" w:rsidRDefault="00D93957" w:rsidP="00D93957">
      <w:pPr>
        <w:rPr>
          <w:rFonts w:asciiTheme="minorHAnsi" w:hAnsiTheme="minorHAnsi" w:cstheme="minorHAnsi"/>
        </w:rPr>
      </w:pPr>
    </w:p>
    <w:p w:rsidR="00D93957" w:rsidRPr="00D962FC" w:rsidRDefault="00D93957" w:rsidP="00D93957">
      <w:pPr>
        <w:rPr>
          <w:rFonts w:asciiTheme="minorHAnsi" w:hAnsiTheme="minorHAnsi" w:cstheme="minorHAnsi"/>
        </w:rPr>
      </w:pPr>
      <w:r w:rsidRPr="00D962FC">
        <w:rPr>
          <w:rFonts w:asciiTheme="minorHAnsi" w:hAnsiTheme="minorHAnsi" w:cstheme="minorHAnsi"/>
        </w:rPr>
        <w:tab/>
        <w:t xml:space="preserve">Part single, part two storey rear extension, loft conversion, internal alterations and garage </w:t>
      </w:r>
      <w:r w:rsidRPr="00D962FC">
        <w:rPr>
          <w:rFonts w:asciiTheme="minorHAnsi" w:hAnsiTheme="minorHAnsi" w:cstheme="minorHAnsi"/>
        </w:rPr>
        <w:tab/>
        <w:t>conversion.</w:t>
      </w:r>
    </w:p>
    <w:p w:rsidR="00FC6DD8" w:rsidRDefault="00FC6DD8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D93957" w:rsidRDefault="00D93957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objections.</w:t>
      </w:r>
    </w:p>
    <w:p w:rsidR="007C3B9E" w:rsidRDefault="007C3B9E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D93957" w:rsidRPr="00D962FC" w:rsidRDefault="00D93957" w:rsidP="00D93957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84.2</w:t>
      </w:r>
      <w:r>
        <w:rPr>
          <w:rFonts w:ascii="Calibri" w:hAnsi="Calibri" w:cs="Calibri"/>
          <w:color w:val="000000" w:themeColor="text1"/>
        </w:rPr>
        <w:tab/>
      </w:r>
      <w:r w:rsidRPr="006B6A43">
        <w:rPr>
          <w:rFonts w:asciiTheme="minorHAnsi" w:hAnsiTheme="minorHAnsi" w:cstheme="minorHAnsi"/>
          <w:b/>
        </w:rPr>
        <w:t>19/01443/FUL</w:t>
      </w:r>
      <w:r w:rsidRPr="00D962FC">
        <w:rPr>
          <w:rFonts w:asciiTheme="minorHAnsi" w:hAnsiTheme="minorHAnsi" w:cstheme="minorHAnsi"/>
        </w:rPr>
        <w:t xml:space="preserve"> – 55 Brook End Road</w:t>
      </w:r>
      <w:r>
        <w:rPr>
          <w:rFonts w:asciiTheme="minorHAnsi" w:hAnsiTheme="minorHAnsi" w:cstheme="minorHAnsi"/>
        </w:rPr>
        <w:t xml:space="preserve"> </w:t>
      </w:r>
      <w:r w:rsidRPr="00D962FC">
        <w:rPr>
          <w:rFonts w:asciiTheme="minorHAnsi" w:hAnsiTheme="minorHAnsi" w:cstheme="minorHAnsi"/>
        </w:rPr>
        <w:t>South</w:t>
      </w:r>
      <w:r>
        <w:rPr>
          <w:rFonts w:asciiTheme="minorHAnsi" w:hAnsiTheme="minorHAnsi" w:cstheme="minorHAnsi"/>
        </w:rPr>
        <w:t>,</w:t>
      </w:r>
      <w:r w:rsidRPr="00D962FC">
        <w:rPr>
          <w:rFonts w:asciiTheme="minorHAnsi" w:hAnsiTheme="minorHAnsi" w:cstheme="minorHAnsi"/>
        </w:rPr>
        <w:t xml:space="preserve"> Springfield, Chelmsford, Essex, CM2 6NZ</w:t>
      </w:r>
    </w:p>
    <w:p w:rsidR="00D93957" w:rsidRPr="00D962FC" w:rsidRDefault="00D93957" w:rsidP="00D93957">
      <w:pPr>
        <w:rPr>
          <w:rFonts w:asciiTheme="minorHAnsi" w:hAnsiTheme="minorHAnsi" w:cstheme="minorHAnsi"/>
        </w:rPr>
      </w:pPr>
    </w:p>
    <w:p w:rsidR="00D93957" w:rsidRPr="00D962FC" w:rsidRDefault="00D93957" w:rsidP="00D93957">
      <w:pPr>
        <w:rPr>
          <w:rFonts w:asciiTheme="minorHAnsi" w:hAnsiTheme="minorHAnsi" w:cstheme="minorHAnsi"/>
        </w:rPr>
      </w:pPr>
      <w:r w:rsidRPr="00D962FC">
        <w:rPr>
          <w:rFonts w:asciiTheme="minorHAnsi" w:hAnsiTheme="minorHAnsi" w:cstheme="minorHAnsi"/>
        </w:rPr>
        <w:tab/>
        <w:t>First floor side extension.</w:t>
      </w:r>
    </w:p>
    <w:p w:rsidR="00D93957" w:rsidRDefault="00D93957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D93957" w:rsidRDefault="00D93957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D93957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objections.</w:t>
      </w:r>
    </w:p>
    <w:p w:rsidR="00D93957" w:rsidRDefault="00D93957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D93957" w:rsidRPr="00D962FC" w:rsidRDefault="00D93957" w:rsidP="00D93957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t>84.3</w:t>
      </w:r>
      <w:r>
        <w:rPr>
          <w:rFonts w:ascii="Calibri" w:hAnsi="Calibri" w:cs="Calibri"/>
          <w:color w:val="000000" w:themeColor="text1"/>
        </w:rPr>
        <w:tab/>
      </w:r>
      <w:r w:rsidRPr="006B6A43">
        <w:rPr>
          <w:rFonts w:asciiTheme="minorHAnsi" w:hAnsiTheme="minorHAnsi" w:cstheme="minorHAnsi"/>
          <w:b/>
        </w:rPr>
        <w:t>19/01458/FUL</w:t>
      </w:r>
      <w:r w:rsidRPr="00D962FC">
        <w:rPr>
          <w:rFonts w:asciiTheme="minorHAnsi" w:hAnsiTheme="minorHAnsi" w:cstheme="minorHAnsi"/>
        </w:rPr>
        <w:t xml:space="preserve"> – 24 Oak Lodge </w:t>
      </w:r>
      <w:proofErr w:type="spellStart"/>
      <w:r w:rsidRPr="00D962FC">
        <w:rPr>
          <w:rFonts w:asciiTheme="minorHAnsi" w:hAnsiTheme="minorHAnsi" w:cstheme="minorHAnsi"/>
        </w:rPr>
        <w:t>Tye</w:t>
      </w:r>
      <w:proofErr w:type="spellEnd"/>
      <w:r w:rsidRPr="00D962FC">
        <w:rPr>
          <w:rFonts w:asciiTheme="minorHAnsi" w:hAnsiTheme="minorHAnsi" w:cstheme="minorHAnsi"/>
        </w:rPr>
        <w:t>, Springfield, Chelmsford, Essex, CM1 6GZ</w:t>
      </w:r>
    </w:p>
    <w:p w:rsidR="00D93957" w:rsidRPr="00D962FC" w:rsidRDefault="00D93957" w:rsidP="00D93957">
      <w:pPr>
        <w:rPr>
          <w:rFonts w:asciiTheme="minorHAnsi" w:hAnsiTheme="minorHAnsi" w:cstheme="minorHAnsi"/>
        </w:rPr>
      </w:pPr>
    </w:p>
    <w:p w:rsidR="00D93957" w:rsidRDefault="00D93957" w:rsidP="00D93957">
      <w:pPr>
        <w:rPr>
          <w:rFonts w:asciiTheme="minorHAnsi" w:hAnsiTheme="minorHAnsi" w:cstheme="minorHAnsi"/>
        </w:rPr>
      </w:pPr>
      <w:r w:rsidRPr="00D962FC">
        <w:rPr>
          <w:rFonts w:asciiTheme="minorHAnsi" w:hAnsiTheme="minorHAnsi" w:cstheme="minorHAnsi"/>
        </w:rPr>
        <w:tab/>
        <w:t>Conversion of existing garage into semi</w:t>
      </w:r>
      <w:r w:rsidR="003E10D6">
        <w:rPr>
          <w:rFonts w:asciiTheme="minorHAnsi" w:hAnsiTheme="minorHAnsi" w:cstheme="minorHAnsi"/>
        </w:rPr>
        <w:t xml:space="preserve"> </w:t>
      </w:r>
      <w:r w:rsidRPr="00D962FC">
        <w:rPr>
          <w:rFonts w:asciiTheme="minorHAnsi" w:hAnsiTheme="minorHAnsi" w:cstheme="minorHAnsi"/>
        </w:rPr>
        <w:t>self</w:t>
      </w:r>
      <w:r w:rsidR="003E10D6">
        <w:rPr>
          <w:rFonts w:asciiTheme="minorHAnsi" w:hAnsiTheme="minorHAnsi" w:cstheme="minorHAnsi"/>
        </w:rPr>
        <w:t>-</w:t>
      </w:r>
      <w:r w:rsidRPr="00D962FC">
        <w:rPr>
          <w:rFonts w:asciiTheme="minorHAnsi" w:hAnsiTheme="minorHAnsi" w:cstheme="minorHAnsi"/>
        </w:rPr>
        <w:t xml:space="preserve">contained unit with first floor extension and </w:t>
      </w:r>
      <w:r w:rsidRPr="00D962FC">
        <w:rPr>
          <w:rFonts w:asciiTheme="minorHAnsi" w:hAnsiTheme="minorHAnsi" w:cstheme="minorHAnsi"/>
        </w:rPr>
        <w:tab/>
        <w:t xml:space="preserve">alterations </w:t>
      </w:r>
      <w:r>
        <w:rPr>
          <w:rFonts w:asciiTheme="minorHAnsi" w:hAnsiTheme="minorHAnsi" w:cstheme="minorHAnsi"/>
        </w:rPr>
        <w:tab/>
      </w:r>
      <w:r w:rsidRPr="00D962FC">
        <w:rPr>
          <w:rFonts w:asciiTheme="minorHAnsi" w:hAnsiTheme="minorHAnsi" w:cstheme="minorHAnsi"/>
        </w:rPr>
        <w:t>to existing fenestration.</w:t>
      </w:r>
    </w:p>
    <w:p w:rsidR="00D93957" w:rsidRDefault="00D93957" w:rsidP="00D93957">
      <w:pPr>
        <w:rPr>
          <w:rFonts w:asciiTheme="minorHAnsi" w:hAnsiTheme="minorHAnsi" w:cstheme="minorHAnsi"/>
        </w:rPr>
      </w:pPr>
    </w:p>
    <w:p w:rsidR="00D93957" w:rsidRDefault="00D93957" w:rsidP="00D939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ab/>
      </w:r>
      <w:r w:rsidRPr="00D93957">
        <w:rPr>
          <w:rFonts w:asciiTheme="minorHAnsi" w:hAnsiTheme="minorHAnsi" w:cstheme="minorHAnsi"/>
          <w:b/>
        </w:rPr>
        <w:t>RESOLVED:</w:t>
      </w:r>
      <w:r>
        <w:rPr>
          <w:rFonts w:asciiTheme="minorHAnsi" w:hAnsiTheme="minorHAnsi" w:cstheme="minorHAnsi"/>
        </w:rPr>
        <w:t xml:space="preserve"> that the parish council has no objections.</w:t>
      </w:r>
    </w:p>
    <w:p w:rsidR="00D93957" w:rsidRDefault="00D93957" w:rsidP="00D93957">
      <w:pPr>
        <w:rPr>
          <w:rFonts w:asciiTheme="minorHAnsi" w:hAnsiTheme="minorHAnsi" w:cstheme="minorHAnsi"/>
        </w:rPr>
      </w:pPr>
    </w:p>
    <w:p w:rsidR="00D93957" w:rsidRPr="00D962FC" w:rsidRDefault="00D93957" w:rsidP="00D939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84.4</w:t>
      </w:r>
      <w:r>
        <w:rPr>
          <w:rFonts w:asciiTheme="minorHAnsi" w:hAnsiTheme="minorHAnsi" w:cstheme="minorHAnsi"/>
        </w:rPr>
        <w:tab/>
      </w:r>
      <w:r w:rsidRPr="006B6A43">
        <w:rPr>
          <w:rFonts w:asciiTheme="minorHAnsi" w:hAnsiTheme="minorHAnsi" w:cstheme="minorHAnsi"/>
          <w:b/>
        </w:rPr>
        <w:t>19/01462/CLEUD</w:t>
      </w:r>
      <w:r w:rsidRPr="00D962FC">
        <w:rPr>
          <w:rFonts w:asciiTheme="minorHAnsi" w:hAnsiTheme="minorHAnsi" w:cstheme="minorHAnsi"/>
        </w:rPr>
        <w:t xml:space="preserve"> – Land </w:t>
      </w:r>
      <w:proofErr w:type="gramStart"/>
      <w:r w:rsidRPr="00D962FC">
        <w:rPr>
          <w:rFonts w:asciiTheme="minorHAnsi" w:hAnsiTheme="minorHAnsi" w:cstheme="minorHAnsi"/>
        </w:rPr>
        <w:t>At</w:t>
      </w:r>
      <w:proofErr w:type="gramEnd"/>
      <w:r w:rsidRPr="00D962FC">
        <w:rPr>
          <w:rFonts w:asciiTheme="minorHAnsi" w:hAnsiTheme="minorHAnsi" w:cstheme="minorHAnsi"/>
        </w:rPr>
        <w:t xml:space="preserve"> Sheepcotes</w:t>
      </w:r>
      <w:r>
        <w:rPr>
          <w:rFonts w:asciiTheme="minorHAnsi" w:hAnsiTheme="minorHAnsi" w:cstheme="minorHAnsi"/>
        </w:rPr>
        <w:t>,</w:t>
      </w:r>
      <w:r w:rsidRPr="00D962FC">
        <w:rPr>
          <w:rFonts w:asciiTheme="minorHAnsi" w:hAnsiTheme="minorHAnsi" w:cstheme="minorHAnsi"/>
        </w:rPr>
        <w:t xml:space="preserve"> Springfield, Chelmsford, Essex</w:t>
      </w:r>
    </w:p>
    <w:p w:rsidR="00D93957" w:rsidRPr="00D962FC" w:rsidRDefault="00D93957" w:rsidP="00D93957">
      <w:pPr>
        <w:rPr>
          <w:rFonts w:asciiTheme="minorHAnsi" w:hAnsiTheme="minorHAnsi" w:cstheme="minorHAnsi"/>
        </w:rPr>
      </w:pPr>
    </w:p>
    <w:p w:rsidR="00D93957" w:rsidRPr="00D962FC" w:rsidRDefault="00D93957" w:rsidP="00D93957">
      <w:pPr>
        <w:rPr>
          <w:rFonts w:asciiTheme="minorHAnsi" w:hAnsiTheme="minorHAnsi" w:cstheme="minorHAnsi"/>
        </w:rPr>
      </w:pPr>
      <w:r w:rsidRPr="00D962FC">
        <w:rPr>
          <w:rFonts w:asciiTheme="minorHAnsi" w:hAnsiTheme="minorHAnsi" w:cstheme="minorHAnsi"/>
        </w:rPr>
        <w:tab/>
        <w:t>Application to legally confirm that works have already commenced on site.</w:t>
      </w:r>
    </w:p>
    <w:p w:rsidR="00D93957" w:rsidRDefault="00D93957" w:rsidP="00D93957">
      <w:pPr>
        <w:rPr>
          <w:rFonts w:asciiTheme="minorHAnsi" w:hAnsiTheme="minorHAnsi" w:cstheme="minorHAnsi"/>
        </w:rPr>
      </w:pPr>
    </w:p>
    <w:p w:rsidR="00D93957" w:rsidRDefault="00D93957" w:rsidP="00D939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D93957">
        <w:rPr>
          <w:rFonts w:asciiTheme="minorHAnsi" w:hAnsiTheme="minorHAnsi" w:cstheme="minorHAnsi"/>
          <w:b/>
        </w:rPr>
        <w:t>RESOLVED:</w:t>
      </w:r>
      <w:r>
        <w:rPr>
          <w:rFonts w:asciiTheme="minorHAnsi" w:hAnsiTheme="minorHAnsi" w:cstheme="minorHAnsi"/>
        </w:rPr>
        <w:t xml:space="preserve"> that the parish council has no objections.</w:t>
      </w:r>
    </w:p>
    <w:p w:rsidR="00D93957" w:rsidRDefault="00D93957" w:rsidP="00D93957">
      <w:pPr>
        <w:rPr>
          <w:rFonts w:asciiTheme="minorHAnsi" w:hAnsiTheme="minorHAnsi" w:cstheme="minorHAnsi"/>
        </w:rPr>
      </w:pPr>
    </w:p>
    <w:p w:rsidR="00D93957" w:rsidRPr="00D962FC" w:rsidRDefault="00D93957" w:rsidP="00D939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84.5</w:t>
      </w:r>
      <w:r>
        <w:rPr>
          <w:rFonts w:asciiTheme="minorHAnsi" w:hAnsiTheme="minorHAnsi" w:cstheme="minorHAnsi"/>
        </w:rPr>
        <w:tab/>
      </w:r>
      <w:r w:rsidRPr="006B6A43">
        <w:rPr>
          <w:rFonts w:asciiTheme="minorHAnsi" w:hAnsiTheme="minorHAnsi" w:cstheme="minorHAnsi"/>
          <w:b/>
        </w:rPr>
        <w:t>19/01496/FUL</w:t>
      </w:r>
      <w:r w:rsidRPr="00D962FC">
        <w:rPr>
          <w:rFonts w:asciiTheme="minorHAnsi" w:hAnsiTheme="minorHAnsi" w:cstheme="minorHAnsi"/>
        </w:rPr>
        <w:t xml:space="preserve"> – 59 Petunia Crescent</w:t>
      </w:r>
      <w:r>
        <w:rPr>
          <w:rFonts w:asciiTheme="minorHAnsi" w:hAnsiTheme="minorHAnsi" w:cstheme="minorHAnsi"/>
        </w:rPr>
        <w:t>,</w:t>
      </w:r>
      <w:r w:rsidRPr="00D962FC">
        <w:rPr>
          <w:rFonts w:asciiTheme="minorHAnsi" w:hAnsiTheme="minorHAnsi" w:cstheme="minorHAnsi"/>
        </w:rPr>
        <w:t xml:space="preserve"> Springfield</w:t>
      </w:r>
      <w:r>
        <w:rPr>
          <w:rFonts w:asciiTheme="minorHAnsi" w:hAnsiTheme="minorHAnsi" w:cstheme="minorHAnsi"/>
        </w:rPr>
        <w:t>,</w:t>
      </w:r>
      <w:r w:rsidRPr="00D962FC">
        <w:rPr>
          <w:rFonts w:asciiTheme="minorHAnsi" w:hAnsiTheme="minorHAnsi" w:cstheme="minorHAnsi"/>
        </w:rPr>
        <w:t xml:space="preserve"> Chelmsford</w:t>
      </w:r>
      <w:r>
        <w:rPr>
          <w:rFonts w:asciiTheme="minorHAnsi" w:hAnsiTheme="minorHAnsi" w:cstheme="minorHAnsi"/>
        </w:rPr>
        <w:t>,</w:t>
      </w:r>
      <w:r w:rsidRPr="00D962FC">
        <w:rPr>
          <w:rFonts w:asciiTheme="minorHAnsi" w:hAnsiTheme="minorHAnsi" w:cstheme="minorHAnsi"/>
        </w:rPr>
        <w:t xml:space="preserve"> Essex </w:t>
      </w:r>
      <w:r w:rsidRPr="00D962FC">
        <w:rPr>
          <w:rFonts w:asciiTheme="minorHAnsi" w:hAnsiTheme="minorHAnsi" w:cstheme="minorHAnsi"/>
        </w:rPr>
        <w:br/>
      </w:r>
    </w:p>
    <w:p w:rsidR="00D93957" w:rsidRPr="00D962FC" w:rsidRDefault="00D93957" w:rsidP="00D93957">
      <w:pPr>
        <w:rPr>
          <w:rFonts w:asciiTheme="minorHAnsi" w:hAnsiTheme="minorHAnsi" w:cstheme="minorHAnsi"/>
        </w:rPr>
      </w:pPr>
      <w:r w:rsidRPr="00D962FC">
        <w:rPr>
          <w:rFonts w:asciiTheme="minorHAnsi" w:hAnsiTheme="minorHAnsi" w:cstheme="minorHAnsi"/>
        </w:rPr>
        <w:tab/>
        <w:t>Proposed two storey side and single storey rear extension.</w:t>
      </w:r>
    </w:p>
    <w:p w:rsidR="00D93957" w:rsidRDefault="00D93957" w:rsidP="00D939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D93957" w:rsidRPr="00D962FC" w:rsidRDefault="00D93957" w:rsidP="00D939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D93957">
        <w:rPr>
          <w:rFonts w:asciiTheme="minorHAnsi" w:hAnsiTheme="minorHAnsi" w:cstheme="minorHAnsi"/>
          <w:b/>
        </w:rPr>
        <w:t>RESOLVED:</w:t>
      </w:r>
      <w:r>
        <w:rPr>
          <w:rFonts w:asciiTheme="minorHAnsi" w:hAnsiTheme="minorHAnsi" w:cstheme="minorHAnsi"/>
        </w:rPr>
        <w:t xml:space="preserve"> that the parish council object to this application</w:t>
      </w:r>
      <w:r w:rsidR="00125212">
        <w:rPr>
          <w:rFonts w:asciiTheme="minorHAnsi" w:hAnsiTheme="minorHAnsi" w:cstheme="minorHAnsi"/>
        </w:rPr>
        <w:t>. A</w:t>
      </w:r>
      <w:r w:rsidR="001720CA">
        <w:rPr>
          <w:rFonts w:asciiTheme="minorHAnsi" w:hAnsiTheme="minorHAnsi" w:cstheme="minorHAnsi"/>
        </w:rPr>
        <w:t>n</w:t>
      </w:r>
      <w:r w:rsidR="00125212">
        <w:rPr>
          <w:rFonts w:asciiTheme="minorHAnsi" w:hAnsiTheme="minorHAnsi" w:cstheme="minorHAnsi"/>
        </w:rPr>
        <w:t xml:space="preserve"> i</w:t>
      </w:r>
      <w:r>
        <w:rPr>
          <w:rFonts w:asciiTheme="minorHAnsi" w:hAnsiTheme="minorHAnsi" w:cstheme="minorHAnsi"/>
        </w:rPr>
        <w:t xml:space="preserve">ncrease of accommodation </w:t>
      </w:r>
      <w:r>
        <w:rPr>
          <w:rFonts w:asciiTheme="minorHAnsi" w:hAnsiTheme="minorHAnsi" w:cstheme="minorHAnsi"/>
        </w:rPr>
        <w:tab/>
      </w:r>
      <w:r w:rsidR="00125212">
        <w:rPr>
          <w:rFonts w:asciiTheme="minorHAnsi" w:hAnsiTheme="minorHAnsi" w:cstheme="minorHAnsi"/>
        </w:rPr>
        <w:t>reduces</w:t>
      </w:r>
      <w:r>
        <w:rPr>
          <w:rFonts w:asciiTheme="minorHAnsi" w:hAnsiTheme="minorHAnsi" w:cstheme="minorHAnsi"/>
        </w:rPr>
        <w:t xml:space="preserve"> car parking space for more than one car.</w:t>
      </w:r>
    </w:p>
    <w:p w:rsidR="00D93957" w:rsidRDefault="00D93957" w:rsidP="00D93957">
      <w:pPr>
        <w:rPr>
          <w:rFonts w:asciiTheme="minorHAnsi" w:hAnsiTheme="minorHAnsi" w:cstheme="minorHAnsi"/>
        </w:rPr>
      </w:pPr>
    </w:p>
    <w:p w:rsidR="00D93957" w:rsidRPr="00D962FC" w:rsidRDefault="00D93957" w:rsidP="00D939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84.6</w:t>
      </w:r>
      <w:r>
        <w:rPr>
          <w:rFonts w:asciiTheme="minorHAnsi" w:hAnsiTheme="minorHAnsi" w:cstheme="minorHAnsi"/>
        </w:rPr>
        <w:tab/>
      </w:r>
      <w:r w:rsidRPr="006B6A43">
        <w:rPr>
          <w:rFonts w:asciiTheme="minorHAnsi" w:hAnsiTheme="minorHAnsi" w:cstheme="minorHAnsi"/>
          <w:b/>
        </w:rPr>
        <w:t>19/01483/FUL</w:t>
      </w:r>
      <w:r>
        <w:rPr>
          <w:rFonts w:asciiTheme="minorHAnsi" w:hAnsiTheme="minorHAnsi" w:cstheme="minorHAnsi"/>
        </w:rPr>
        <w:t xml:space="preserve"> </w:t>
      </w:r>
      <w:r w:rsidRPr="00D962FC">
        <w:rPr>
          <w:rFonts w:asciiTheme="minorHAnsi" w:hAnsiTheme="minorHAnsi" w:cstheme="minorHAnsi"/>
        </w:rPr>
        <w:t>–</w:t>
      </w:r>
      <w:r>
        <w:rPr>
          <w:rFonts w:asciiTheme="minorHAnsi" w:hAnsiTheme="minorHAnsi" w:cstheme="minorHAnsi"/>
        </w:rPr>
        <w:t xml:space="preserve"> </w:t>
      </w:r>
      <w:r w:rsidRPr="00D962FC">
        <w:rPr>
          <w:rFonts w:asciiTheme="minorHAnsi" w:hAnsiTheme="minorHAnsi" w:cstheme="minorHAnsi"/>
        </w:rPr>
        <w:t>62 Golding Thoroughfare</w:t>
      </w:r>
      <w:r>
        <w:rPr>
          <w:rFonts w:asciiTheme="minorHAnsi" w:hAnsiTheme="minorHAnsi" w:cstheme="minorHAnsi"/>
        </w:rPr>
        <w:t>,</w:t>
      </w:r>
      <w:r w:rsidRPr="00D962FC">
        <w:rPr>
          <w:rFonts w:asciiTheme="minorHAnsi" w:hAnsiTheme="minorHAnsi" w:cstheme="minorHAnsi"/>
        </w:rPr>
        <w:t xml:space="preserve"> Springfield</w:t>
      </w:r>
      <w:r>
        <w:rPr>
          <w:rFonts w:asciiTheme="minorHAnsi" w:hAnsiTheme="minorHAnsi" w:cstheme="minorHAnsi"/>
        </w:rPr>
        <w:t>,</w:t>
      </w:r>
      <w:r w:rsidRPr="00D962FC">
        <w:rPr>
          <w:rFonts w:asciiTheme="minorHAnsi" w:hAnsiTheme="minorHAnsi" w:cstheme="minorHAnsi"/>
        </w:rPr>
        <w:t xml:space="preserve"> Chelmsford</w:t>
      </w:r>
      <w:r>
        <w:rPr>
          <w:rFonts w:asciiTheme="minorHAnsi" w:hAnsiTheme="minorHAnsi" w:cstheme="minorHAnsi"/>
        </w:rPr>
        <w:t>,</w:t>
      </w:r>
      <w:r w:rsidRPr="00D962FC">
        <w:rPr>
          <w:rFonts w:asciiTheme="minorHAnsi" w:hAnsiTheme="minorHAnsi" w:cstheme="minorHAnsi"/>
        </w:rPr>
        <w:t xml:space="preserve"> Essex </w:t>
      </w:r>
      <w:r w:rsidRPr="00D962FC">
        <w:rPr>
          <w:rFonts w:asciiTheme="minorHAnsi" w:hAnsiTheme="minorHAnsi" w:cstheme="minorHAnsi"/>
        </w:rPr>
        <w:br/>
      </w:r>
      <w:r w:rsidRPr="00D962FC">
        <w:rPr>
          <w:rFonts w:asciiTheme="minorHAnsi" w:hAnsiTheme="minorHAnsi" w:cstheme="minorHAnsi"/>
        </w:rPr>
        <w:br/>
      </w:r>
      <w:r w:rsidRPr="00D962FC">
        <w:rPr>
          <w:rFonts w:asciiTheme="minorHAnsi" w:hAnsiTheme="minorHAnsi" w:cstheme="minorHAnsi"/>
        </w:rPr>
        <w:tab/>
        <w:t>Proposed single storey front and rear extensions and garage conversion.</w:t>
      </w:r>
    </w:p>
    <w:p w:rsidR="00D93957" w:rsidRDefault="00D93957" w:rsidP="00D93957">
      <w:pPr>
        <w:rPr>
          <w:rFonts w:asciiTheme="minorHAnsi" w:hAnsiTheme="minorHAnsi" w:cstheme="minorHAnsi"/>
        </w:rPr>
      </w:pPr>
    </w:p>
    <w:p w:rsidR="00D93957" w:rsidRDefault="00D93957" w:rsidP="00D939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D93957">
        <w:rPr>
          <w:rFonts w:asciiTheme="minorHAnsi" w:hAnsiTheme="minorHAnsi" w:cstheme="minorHAnsi"/>
          <w:b/>
        </w:rPr>
        <w:t>RESOLVED:</w:t>
      </w:r>
      <w:r>
        <w:rPr>
          <w:rFonts w:asciiTheme="minorHAnsi" w:hAnsiTheme="minorHAnsi" w:cstheme="minorHAnsi"/>
        </w:rPr>
        <w:t xml:space="preserve"> that the parish council has no objections.</w:t>
      </w:r>
    </w:p>
    <w:p w:rsidR="00D93957" w:rsidRDefault="00D93957" w:rsidP="00D93957">
      <w:pPr>
        <w:rPr>
          <w:rFonts w:asciiTheme="minorHAnsi" w:hAnsiTheme="minorHAnsi" w:cstheme="minorHAnsi"/>
        </w:rPr>
      </w:pPr>
    </w:p>
    <w:p w:rsidR="00D93957" w:rsidRPr="00D962FC" w:rsidRDefault="00D93957" w:rsidP="00D939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84.7</w:t>
      </w:r>
      <w:r>
        <w:rPr>
          <w:rFonts w:asciiTheme="minorHAnsi" w:hAnsiTheme="minorHAnsi" w:cstheme="minorHAnsi"/>
        </w:rPr>
        <w:tab/>
      </w:r>
      <w:r w:rsidRPr="006B6A43">
        <w:rPr>
          <w:rFonts w:asciiTheme="minorHAnsi" w:hAnsiTheme="minorHAnsi" w:cstheme="minorHAnsi"/>
          <w:b/>
        </w:rPr>
        <w:t>19/01434/OUT</w:t>
      </w:r>
      <w:r w:rsidRPr="00D962FC">
        <w:rPr>
          <w:rFonts w:asciiTheme="minorHAnsi" w:hAnsiTheme="minorHAnsi" w:cstheme="minorHAnsi"/>
        </w:rPr>
        <w:t xml:space="preserve"> – Land North </w:t>
      </w:r>
      <w:r>
        <w:rPr>
          <w:rFonts w:asciiTheme="minorHAnsi" w:hAnsiTheme="minorHAnsi" w:cstheme="minorHAnsi"/>
        </w:rPr>
        <w:t>o</w:t>
      </w:r>
      <w:r w:rsidRPr="00D962FC">
        <w:rPr>
          <w:rFonts w:asciiTheme="minorHAnsi" w:hAnsiTheme="minorHAnsi" w:cstheme="minorHAnsi"/>
        </w:rPr>
        <w:t>f 95 Brook End Road South, Springfield, Chelmsford, Essex</w:t>
      </w:r>
    </w:p>
    <w:p w:rsidR="00D93957" w:rsidRPr="00D962FC" w:rsidRDefault="00D93957" w:rsidP="00D93957">
      <w:pPr>
        <w:rPr>
          <w:rFonts w:asciiTheme="minorHAnsi" w:hAnsiTheme="minorHAnsi" w:cstheme="minorHAnsi"/>
        </w:rPr>
      </w:pPr>
    </w:p>
    <w:p w:rsidR="00D93957" w:rsidRPr="00D962FC" w:rsidRDefault="00D93957" w:rsidP="00D93957">
      <w:pPr>
        <w:rPr>
          <w:rFonts w:asciiTheme="minorHAnsi" w:hAnsiTheme="minorHAnsi" w:cstheme="minorHAnsi"/>
        </w:rPr>
      </w:pPr>
      <w:r w:rsidRPr="00D962FC">
        <w:rPr>
          <w:rFonts w:asciiTheme="minorHAnsi" w:hAnsiTheme="minorHAnsi" w:cstheme="minorHAnsi"/>
        </w:rPr>
        <w:tab/>
        <w:t xml:space="preserve">Outline application for the construction of a detached dwelling. Access being sought, all </w:t>
      </w:r>
      <w:r w:rsidRPr="00D962FC">
        <w:rPr>
          <w:rFonts w:asciiTheme="minorHAnsi" w:hAnsiTheme="minorHAnsi" w:cstheme="minorHAnsi"/>
        </w:rPr>
        <w:tab/>
        <w:t xml:space="preserve">other </w:t>
      </w:r>
      <w:r>
        <w:rPr>
          <w:rFonts w:asciiTheme="minorHAnsi" w:hAnsiTheme="minorHAnsi" w:cstheme="minorHAnsi"/>
        </w:rPr>
        <w:tab/>
      </w:r>
      <w:r w:rsidRPr="00D962FC">
        <w:rPr>
          <w:rFonts w:asciiTheme="minorHAnsi" w:hAnsiTheme="minorHAnsi" w:cstheme="minorHAnsi"/>
        </w:rPr>
        <w:t>matters reserved.</w:t>
      </w:r>
    </w:p>
    <w:p w:rsidR="00D93957" w:rsidRDefault="00D93957" w:rsidP="00D93957">
      <w:pPr>
        <w:rPr>
          <w:rFonts w:asciiTheme="minorHAnsi" w:hAnsiTheme="minorHAnsi" w:cstheme="minorHAnsi"/>
        </w:rPr>
      </w:pPr>
    </w:p>
    <w:p w:rsidR="00D93957" w:rsidRDefault="00D93957" w:rsidP="00D9395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F959F7">
        <w:rPr>
          <w:rFonts w:asciiTheme="minorHAnsi" w:hAnsiTheme="minorHAnsi" w:cstheme="minorHAnsi"/>
          <w:b/>
        </w:rPr>
        <w:t>RESOLVED:</w:t>
      </w:r>
      <w:r>
        <w:rPr>
          <w:rFonts w:asciiTheme="minorHAnsi" w:hAnsiTheme="minorHAnsi" w:cstheme="minorHAnsi"/>
        </w:rPr>
        <w:t xml:space="preserve"> </w:t>
      </w:r>
      <w:r w:rsidR="00F959F7">
        <w:rPr>
          <w:rFonts w:asciiTheme="minorHAnsi" w:hAnsiTheme="minorHAnsi" w:cstheme="minorHAnsi"/>
        </w:rPr>
        <w:t xml:space="preserve">that the parish council objects to this application as the location of the property </w:t>
      </w:r>
      <w:r w:rsidR="00F959F7">
        <w:rPr>
          <w:rFonts w:asciiTheme="minorHAnsi" w:hAnsiTheme="minorHAnsi" w:cstheme="minorHAnsi"/>
        </w:rPr>
        <w:tab/>
        <w:t xml:space="preserve">appears to be in </w:t>
      </w:r>
      <w:r w:rsidR="00125212">
        <w:rPr>
          <w:rFonts w:asciiTheme="minorHAnsi" w:hAnsiTheme="minorHAnsi" w:cstheme="minorHAnsi"/>
        </w:rPr>
        <w:t>Flood Zone 1</w:t>
      </w:r>
      <w:r w:rsidR="00F959F7">
        <w:rPr>
          <w:rFonts w:asciiTheme="minorHAnsi" w:hAnsiTheme="minorHAnsi" w:cstheme="minorHAnsi"/>
        </w:rPr>
        <w:t>.  Therefore, this does not appear to be a suitable site to develop.</w:t>
      </w:r>
    </w:p>
    <w:p w:rsidR="00F959F7" w:rsidRDefault="00F959F7" w:rsidP="00D93957">
      <w:pPr>
        <w:rPr>
          <w:rFonts w:asciiTheme="minorHAnsi" w:hAnsiTheme="minorHAnsi" w:cstheme="minorHAnsi"/>
        </w:rPr>
      </w:pPr>
    </w:p>
    <w:p w:rsidR="00F959F7" w:rsidRPr="00D962FC" w:rsidRDefault="00F959F7" w:rsidP="00F959F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84.8</w:t>
      </w:r>
      <w:r>
        <w:rPr>
          <w:rFonts w:asciiTheme="minorHAnsi" w:hAnsiTheme="minorHAnsi" w:cstheme="minorHAnsi"/>
        </w:rPr>
        <w:tab/>
      </w:r>
      <w:r w:rsidRPr="006B6A43">
        <w:rPr>
          <w:rFonts w:asciiTheme="minorHAnsi" w:hAnsiTheme="minorHAnsi" w:cstheme="minorHAnsi"/>
          <w:b/>
        </w:rPr>
        <w:t>19/01545/FUL</w:t>
      </w:r>
      <w:r w:rsidRPr="00D962FC">
        <w:rPr>
          <w:rFonts w:asciiTheme="minorHAnsi" w:hAnsiTheme="minorHAnsi" w:cstheme="minorHAnsi"/>
        </w:rPr>
        <w:t xml:space="preserve"> – 23 Beardsley Drive, Springfield, Chelmsford, Essex, CM1 6GQ </w:t>
      </w:r>
    </w:p>
    <w:p w:rsidR="00F959F7" w:rsidRPr="00D962FC" w:rsidRDefault="00F959F7" w:rsidP="00F959F7">
      <w:pPr>
        <w:rPr>
          <w:rFonts w:asciiTheme="minorHAnsi" w:hAnsiTheme="minorHAnsi" w:cstheme="minorHAnsi"/>
        </w:rPr>
      </w:pPr>
    </w:p>
    <w:p w:rsidR="00F959F7" w:rsidRDefault="00F959F7" w:rsidP="00F959F7">
      <w:pPr>
        <w:rPr>
          <w:rFonts w:asciiTheme="minorHAnsi" w:hAnsiTheme="minorHAnsi" w:cstheme="minorHAnsi"/>
        </w:rPr>
      </w:pPr>
      <w:r w:rsidRPr="00D962FC">
        <w:rPr>
          <w:rFonts w:asciiTheme="minorHAnsi" w:hAnsiTheme="minorHAnsi" w:cstheme="minorHAnsi"/>
        </w:rPr>
        <w:tab/>
        <w:t>Part conversion of garage and ground floor side extension. First floor side extension.</w:t>
      </w:r>
    </w:p>
    <w:p w:rsidR="00896F51" w:rsidRDefault="00896F51" w:rsidP="00F959F7">
      <w:pPr>
        <w:rPr>
          <w:rFonts w:asciiTheme="minorHAnsi" w:hAnsiTheme="minorHAnsi" w:cstheme="minorHAnsi"/>
        </w:rPr>
      </w:pPr>
    </w:p>
    <w:p w:rsidR="00896F51" w:rsidRDefault="00896F51" w:rsidP="00F959F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896F51">
        <w:rPr>
          <w:rFonts w:asciiTheme="minorHAnsi" w:hAnsiTheme="minorHAnsi" w:cstheme="minorHAnsi"/>
          <w:b/>
        </w:rPr>
        <w:t xml:space="preserve">RESOLVED: </w:t>
      </w:r>
      <w:r>
        <w:rPr>
          <w:rFonts w:asciiTheme="minorHAnsi" w:hAnsiTheme="minorHAnsi" w:cstheme="minorHAnsi"/>
        </w:rPr>
        <w:t>that the parish council has no objections.</w:t>
      </w:r>
    </w:p>
    <w:p w:rsidR="00896F51" w:rsidRDefault="00896F51" w:rsidP="00F959F7">
      <w:pPr>
        <w:rPr>
          <w:rFonts w:asciiTheme="minorHAnsi" w:hAnsiTheme="minorHAnsi" w:cstheme="minorHAnsi"/>
        </w:rPr>
      </w:pPr>
    </w:p>
    <w:p w:rsidR="00896F51" w:rsidRPr="00D962FC" w:rsidRDefault="00F959F7" w:rsidP="00896F5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84.9</w:t>
      </w:r>
      <w:r>
        <w:rPr>
          <w:rFonts w:asciiTheme="minorHAnsi" w:hAnsiTheme="minorHAnsi" w:cstheme="minorHAnsi"/>
        </w:rPr>
        <w:tab/>
      </w:r>
      <w:r w:rsidR="00896F51" w:rsidRPr="006B6A43">
        <w:rPr>
          <w:rFonts w:asciiTheme="minorHAnsi" w:hAnsiTheme="minorHAnsi" w:cstheme="minorHAnsi"/>
          <w:b/>
          <w:lang w:val="en-US"/>
        </w:rPr>
        <w:t>19/01550/FUL</w:t>
      </w:r>
      <w:r w:rsidR="00896F51" w:rsidRPr="00D962FC">
        <w:rPr>
          <w:rFonts w:asciiTheme="minorHAnsi" w:hAnsiTheme="minorHAnsi" w:cstheme="minorHAnsi"/>
          <w:lang w:val="en-US"/>
        </w:rPr>
        <w:t xml:space="preserve"> </w:t>
      </w:r>
      <w:r w:rsidR="00896F51" w:rsidRPr="00D962FC">
        <w:rPr>
          <w:rFonts w:asciiTheme="minorHAnsi" w:hAnsiTheme="minorHAnsi" w:cstheme="minorHAnsi"/>
        </w:rPr>
        <w:t>–</w:t>
      </w:r>
      <w:r w:rsidR="00896F51" w:rsidRPr="00D962FC">
        <w:rPr>
          <w:rFonts w:asciiTheme="minorHAnsi" w:hAnsiTheme="minorHAnsi" w:cstheme="minorHAnsi"/>
          <w:lang w:val="en-US"/>
        </w:rPr>
        <w:t xml:space="preserve"> </w:t>
      </w:r>
      <w:r w:rsidR="00896F51" w:rsidRPr="00D962FC">
        <w:rPr>
          <w:rFonts w:asciiTheme="minorHAnsi" w:hAnsiTheme="minorHAnsi" w:cstheme="minorHAnsi"/>
        </w:rPr>
        <w:t>49 Ratcliffe Gate, Springfield, Chelmsford, Essex</w:t>
      </w:r>
    </w:p>
    <w:p w:rsidR="00896F51" w:rsidRPr="00D962FC" w:rsidRDefault="00896F51" w:rsidP="00896F51">
      <w:pPr>
        <w:rPr>
          <w:rFonts w:asciiTheme="minorHAnsi" w:hAnsiTheme="minorHAnsi" w:cstheme="minorHAnsi"/>
        </w:rPr>
      </w:pPr>
    </w:p>
    <w:p w:rsidR="00896F51" w:rsidRPr="00D962FC" w:rsidRDefault="00896F51" w:rsidP="00896F51">
      <w:pPr>
        <w:rPr>
          <w:rFonts w:asciiTheme="minorHAnsi" w:hAnsiTheme="minorHAnsi" w:cstheme="minorHAnsi"/>
        </w:rPr>
      </w:pPr>
      <w:r w:rsidRPr="00D962FC">
        <w:rPr>
          <w:rFonts w:asciiTheme="minorHAnsi" w:hAnsiTheme="minorHAnsi" w:cstheme="minorHAnsi"/>
        </w:rPr>
        <w:tab/>
        <w:t>Single storey rear and front porch extensions, and garage conversion.</w:t>
      </w:r>
    </w:p>
    <w:p w:rsidR="00F959F7" w:rsidRPr="00D962FC" w:rsidRDefault="00F959F7" w:rsidP="00D93957">
      <w:pPr>
        <w:rPr>
          <w:rFonts w:asciiTheme="minorHAnsi" w:hAnsiTheme="minorHAnsi" w:cstheme="minorHAnsi"/>
        </w:rPr>
      </w:pPr>
    </w:p>
    <w:p w:rsidR="00D93957" w:rsidRDefault="00896F51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72079D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objections.</w:t>
      </w:r>
    </w:p>
    <w:p w:rsidR="00896F51" w:rsidRDefault="00896F51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896F51" w:rsidRPr="00D962FC" w:rsidRDefault="00896F51" w:rsidP="00896F51">
      <w:pPr>
        <w:rPr>
          <w:rFonts w:asciiTheme="minorHAnsi" w:hAnsiTheme="minorHAnsi" w:cstheme="minorHAnsi"/>
          <w:bCs/>
        </w:rPr>
      </w:pPr>
      <w:r>
        <w:rPr>
          <w:rFonts w:ascii="Calibri" w:hAnsi="Calibri" w:cs="Calibri"/>
          <w:color w:val="000000" w:themeColor="text1"/>
        </w:rPr>
        <w:t>84.10</w:t>
      </w:r>
      <w:r>
        <w:rPr>
          <w:rFonts w:ascii="Calibri" w:hAnsi="Calibri" w:cs="Calibri"/>
          <w:color w:val="000000" w:themeColor="text1"/>
        </w:rPr>
        <w:tab/>
      </w:r>
      <w:r w:rsidRPr="006B6A43">
        <w:rPr>
          <w:rFonts w:asciiTheme="minorHAnsi" w:hAnsiTheme="minorHAnsi" w:cstheme="minorHAnsi"/>
          <w:b/>
        </w:rPr>
        <w:t>19/01398/FUL</w:t>
      </w:r>
      <w:r w:rsidRPr="00D962FC">
        <w:rPr>
          <w:rFonts w:asciiTheme="minorHAnsi" w:hAnsiTheme="minorHAnsi" w:cstheme="minorHAnsi"/>
        </w:rPr>
        <w:t xml:space="preserve"> – 5 Bonington Chase, </w:t>
      </w:r>
      <w:r w:rsidRPr="00D962FC">
        <w:rPr>
          <w:rFonts w:asciiTheme="minorHAnsi" w:hAnsiTheme="minorHAnsi" w:cstheme="minorHAnsi"/>
          <w:bCs/>
        </w:rPr>
        <w:t>Springfield, Chelmsford, Essex, CM1 6GG</w:t>
      </w:r>
    </w:p>
    <w:p w:rsidR="00896F51" w:rsidRPr="00D962FC" w:rsidRDefault="00896F51" w:rsidP="00896F51">
      <w:pPr>
        <w:rPr>
          <w:rFonts w:asciiTheme="minorHAnsi" w:hAnsiTheme="minorHAnsi" w:cstheme="minorHAnsi"/>
          <w:bCs/>
        </w:rPr>
      </w:pPr>
    </w:p>
    <w:p w:rsidR="00896F51" w:rsidRDefault="00896F51" w:rsidP="00896F51">
      <w:pPr>
        <w:rPr>
          <w:rFonts w:asciiTheme="minorHAnsi" w:hAnsiTheme="minorHAnsi" w:cstheme="minorHAnsi"/>
          <w:bCs/>
        </w:rPr>
      </w:pPr>
      <w:r w:rsidRPr="00D962FC">
        <w:rPr>
          <w:rFonts w:asciiTheme="minorHAnsi" w:hAnsiTheme="minorHAnsi" w:cstheme="minorHAnsi"/>
          <w:bCs/>
        </w:rPr>
        <w:tab/>
        <w:t>Single storey rear extension.</w:t>
      </w:r>
    </w:p>
    <w:p w:rsidR="00896F51" w:rsidRDefault="00896F51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896F51" w:rsidRDefault="00896F51" w:rsidP="00EE01F9">
      <w:pPr>
        <w:ind w:left="720" w:hanging="720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ab/>
      </w:r>
      <w:r w:rsidRPr="0072079D">
        <w:rPr>
          <w:rFonts w:ascii="Calibri" w:hAnsi="Calibri" w:cs="Calibri"/>
          <w:b/>
          <w:color w:val="000000" w:themeColor="text1"/>
        </w:rPr>
        <w:t>RESOLVED:</w:t>
      </w:r>
      <w:r>
        <w:rPr>
          <w:rFonts w:ascii="Calibri" w:hAnsi="Calibri" w:cs="Calibri"/>
          <w:color w:val="000000" w:themeColor="text1"/>
        </w:rPr>
        <w:t xml:space="preserve"> that the parish council has no objections.</w:t>
      </w:r>
    </w:p>
    <w:p w:rsidR="00896F51" w:rsidRDefault="00896F51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896F51" w:rsidRDefault="00896F51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896F51" w:rsidRDefault="00896F51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896F51" w:rsidRDefault="00896F51" w:rsidP="00EE01F9">
      <w:pPr>
        <w:ind w:left="720" w:hanging="720"/>
        <w:rPr>
          <w:rFonts w:ascii="Calibri" w:hAnsi="Calibri" w:cs="Calibri"/>
          <w:color w:val="000000" w:themeColor="text1"/>
        </w:rPr>
      </w:pPr>
    </w:p>
    <w:p w:rsidR="00896F51" w:rsidRPr="001B3FB2" w:rsidRDefault="00896F51" w:rsidP="00896F51">
      <w:pPr>
        <w:rPr>
          <w:rFonts w:asciiTheme="minorHAnsi" w:hAnsiTheme="minorHAnsi" w:cstheme="minorHAnsi"/>
        </w:rPr>
      </w:pPr>
      <w:r>
        <w:rPr>
          <w:rFonts w:ascii="Calibri" w:hAnsi="Calibri" w:cs="Calibri"/>
          <w:color w:val="000000" w:themeColor="text1"/>
        </w:rPr>
        <w:lastRenderedPageBreak/>
        <w:t>84.11</w:t>
      </w:r>
      <w:r>
        <w:rPr>
          <w:rFonts w:ascii="Calibri" w:hAnsi="Calibri" w:cs="Calibri"/>
          <w:color w:val="000000" w:themeColor="text1"/>
        </w:rPr>
        <w:tab/>
      </w:r>
      <w:r w:rsidRPr="0072079D">
        <w:rPr>
          <w:rFonts w:ascii="Calibri" w:hAnsi="Calibri" w:cs="Calibri"/>
          <w:b/>
          <w:color w:val="000000" w:themeColor="text1"/>
        </w:rPr>
        <w:t>19/01484/REM</w:t>
      </w:r>
      <w:r>
        <w:rPr>
          <w:rFonts w:ascii="Calibri" w:hAnsi="Calibri" w:cs="Calibri"/>
          <w:color w:val="000000" w:themeColor="text1"/>
        </w:rPr>
        <w:t xml:space="preserve"> </w:t>
      </w:r>
      <w:r w:rsidRPr="001B3FB2">
        <w:rPr>
          <w:rFonts w:asciiTheme="minorHAnsi" w:hAnsiTheme="minorHAnsi" w:cstheme="minorHAnsi"/>
        </w:rPr>
        <w:t>– Beaulieu Park, White Hart Lane, Springfield, Chelmsford, Essex</w:t>
      </w:r>
    </w:p>
    <w:p w:rsidR="00896F51" w:rsidRPr="001B3FB2" w:rsidRDefault="00896F51" w:rsidP="00896F51">
      <w:pPr>
        <w:rPr>
          <w:rFonts w:asciiTheme="minorHAnsi" w:hAnsiTheme="minorHAnsi" w:cstheme="minorHAnsi"/>
          <w:bCs/>
        </w:rPr>
      </w:pPr>
    </w:p>
    <w:p w:rsidR="00896F51" w:rsidRDefault="00896F51" w:rsidP="00896F51">
      <w:pPr>
        <w:rPr>
          <w:rFonts w:asciiTheme="minorHAnsi" w:hAnsiTheme="minorHAnsi" w:cstheme="minorHAnsi"/>
        </w:rPr>
      </w:pPr>
      <w:r w:rsidRPr="001B3FB2">
        <w:rPr>
          <w:rFonts w:asciiTheme="minorHAnsi" w:hAnsiTheme="minorHAnsi" w:cstheme="minorHAnsi"/>
          <w:bCs/>
        </w:rPr>
        <w:tab/>
      </w:r>
      <w:r w:rsidRPr="001B3FB2">
        <w:rPr>
          <w:rFonts w:asciiTheme="minorHAnsi" w:hAnsiTheme="minorHAnsi" w:cstheme="minorHAnsi"/>
        </w:rPr>
        <w:t xml:space="preserve">Strategic Landscape North of New Hall: Creation of new open space to accommodate a </w:t>
      </w:r>
      <w:r w:rsidRPr="001B3FB2">
        <w:rPr>
          <w:rFonts w:asciiTheme="minorHAnsi" w:hAnsiTheme="minorHAnsi" w:cstheme="minorHAnsi"/>
        </w:rPr>
        <w:tab/>
        <w:t xml:space="preserve">footpath/cycleway, woodland path, equipped play area, informal kick-about area, drainage </w:t>
      </w:r>
      <w:r w:rsidRPr="001B3FB2">
        <w:rPr>
          <w:rFonts w:asciiTheme="minorHAnsi" w:hAnsiTheme="minorHAnsi" w:cstheme="minorHAnsi"/>
        </w:rPr>
        <w:tab/>
        <w:t xml:space="preserve">features, woodland planting, hedgerow enhancement and hedgerow replacement, </w:t>
      </w:r>
      <w:r w:rsidRPr="001B3FB2">
        <w:rPr>
          <w:rFonts w:asciiTheme="minorHAnsi" w:hAnsiTheme="minorHAnsi" w:cstheme="minorHAnsi"/>
        </w:rPr>
        <w:tab/>
        <w:t xml:space="preserve">reinstatement of historic meadow and construction of 2 sub-stations together with associated and </w:t>
      </w:r>
      <w:r>
        <w:rPr>
          <w:rFonts w:asciiTheme="minorHAnsi" w:hAnsiTheme="minorHAnsi" w:cstheme="minorHAnsi"/>
        </w:rPr>
        <w:tab/>
      </w:r>
      <w:r w:rsidRPr="001B3FB2">
        <w:rPr>
          <w:rFonts w:asciiTheme="minorHAnsi" w:hAnsiTheme="minorHAnsi" w:cstheme="minorHAnsi"/>
        </w:rPr>
        <w:t>ancillary development.</w:t>
      </w:r>
    </w:p>
    <w:p w:rsidR="00896F51" w:rsidRDefault="00896F51" w:rsidP="00896F51">
      <w:pPr>
        <w:rPr>
          <w:rFonts w:asciiTheme="minorHAnsi" w:hAnsiTheme="minorHAnsi" w:cstheme="minorHAnsi"/>
        </w:rPr>
      </w:pPr>
    </w:p>
    <w:p w:rsidR="00896F51" w:rsidRDefault="00896F51" w:rsidP="00896F5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72079D">
        <w:rPr>
          <w:rFonts w:asciiTheme="minorHAnsi" w:hAnsiTheme="minorHAnsi" w:cstheme="minorHAnsi"/>
          <w:b/>
        </w:rPr>
        <w:t>RESOLVED:</w:t>
      </w:r>
      <w:r>
        <w:rPr>
          <w:rFonts w:asciiTheme="minorHAnsi" w:hAnsiTheme="minorHAnsi" w:cstheme="minorHAnsi"/>
        </w:rPr>
        <w:t xml:space="preserve"> that the parish council object to th</w:t>
      </w:r>
      <w:r w:rsidR="00FF1EF5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s application on the grounds that the bridle</w:t>
      </w:r>
      <w:r w:rsidR="00E4236E">
        <w:rPr>
          <w:rFonts w:asciiTheme="minorHAnsi" w:hAnsiTheme="minorHAnsi" w:cstheme="minorHAnsi"/>
        </w:rPr>
        <w:t xml:space="preserve">way </w:t>
      </w:r>
      <w:r>
        <w:rPr>
          <w:rFonts w:asciiTheme="minorHAnsi" w:hAnsiTheme="minorHAnsi" w:cstheme="minorHAnsi"/>
        </w:rPr>
        <w:t xml:space="preserve">and </w:t>
      </w:r>
      <w:r w:rsidR="00E4236E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footpath need to be </w:t>
      </w:r>
      <w:r w:rsidR="006A53E8">
        <w:rPr>
          <w:rFonts w:asciiTheme="minorHAnsi" w:hAnsiTheme="minorHAnsi" w:cstheme="minorHAnsi"/>
        </w:rPr>
        <w:t>separate</w:t>
      </w:r>
      <w:r w:rsidR="005571E0">
        <w:rPr>
          <w:rFonts w:asciiTheme="minorHAnsi" w:hAnsiTheme="minorHAnsi" w:cstheme="minorHAnsi"/>
        </w:rPr>
        <w:t>,</w:t>
      </w:r>
      <w:r w:rsidR="0072079D">
        <w:rPr>
          <w:rFonts w:asciiTheme="minorHAnsi" w:hAnsiTheme="minorHAnsi" w:cstheme="minorHAnsi"/>
        </w:rPr>
        <w:t xml:space="preserve"> </w:t>
      </w:r>
      <w:r w:rsidR="00125212">
        <w:rPr>
          <w:rFonts w:asciiTheme="minorHAnsi" w:hAnsiTheme="minorHAnsi" w:cstheme="minorHAnsi"/>
        </w:rPr>
        <w:t>to prevent</w:t>
      </w:r>
      <w:r w:rsidR="0072079D">
        <w:rPr>
          <w:rFonts w:asciiTheme="minorHAnsi" w:hAnsiTheme="minorHAnsi" w:cstheme="minorHAnsi"/>
        </w:rPr>
        <w:t xml:space="preserve"> damage</w:t>
      </w:r>
      <w:r w:rsidR="00125212">
        <w:rPr>
          <w:rFonts w:asciiTheme="minorHAnsi" w:hAnsiTheme="minorHAnsi" w:cstheme="minorHAnsi"/>
        </w:rPr>
        <w:t xml:space="preserve"> to</w:t>
      </w:r>
      <w:r w:rsidR="0072079D">
        <w:rPr>
          <w:rFonts w:asciiTheme="minorHAnsi" w:hAnsiTheme="minorHAnsi" w:cstheme="minorHAnsi"/>
        </w:rPr>
        <w:t xml:space="preserve"> the surface of the footpath.</w:t>
      </w:r>
    </w:p>
    <w:p w:rsidR="00896F51" w:rsidRDefault="00896F51" w:rsidP="00896F51">
      <w:pPr>
        <w:rPr>
          <w:rFonts w:asciiTheme="minorHAnsi" w:hAnsiTheme="minorHAnsi" w:cstheme="minorHAnsi"/>
        </w:rPr>
      </w:pPr>
    </w:p>
    <w:p w:rsidR="001326C6" w:rsidRPr="00CE733E" w:rsidRDefault="0034132F" w:rsidP="001326C6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lang w:eastAsia="en-US"/>
        </w:rPr>
        <w:t>8</w:t>
      </w:r>
      <w:r w:rsidR="00FC7AA3">
        <w:rPr>
          <w:rFonts w:asciiTheme="minorHAnsi" w:hAnsiTheme="minorHAnsi" w:cstheme="minorHAnsi"/>
          <w:noProof/>
          <w:lang w:eastAsia="en-US"/>
        </w:rPr>
        <w:t>5</w:t>
      </w:r>
      <w:r w:rsidR="006A2C87">
        <w:rPr>
          <w:rFonts w:asciiTheme="minorHAnsi" w:hAnsiTheme="minorHAnsi" w:cstheme="minorHAnsi"/>
          <w:b/>
          <w:noProof/>
          <w:lang w:eastAsia="en-US"/>
        </w:rPr>
        <w:tab/>
      </w:r>
      <w:r w:rsidR="001326C6" w:rsidRPr="00CE733E">
        <w:rPr>
          <w:rFonts w:asciiTheme="minorHAnsi" w:hAnsiTheme="minorHAnsi" w:cstheme="minorHAnsi"/>
          <w:b/>
        </w:rPr>
        <w:t>DECISIONS OF CHELMSFORD CITY COUNCIL</w:t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  <w:r w:rsidR="001326C6" w:rsidRPr="00CE733E">
        <w:rPr>
          <w:rFonts w:asciiTheme="minorHAnsi" w:hAnsiTheme="minorHAnsi" w:cstheme="minorHAnsi"/>
          <w:b/>
        </w:rPr>
        <w:tab/>
      </w:r>
    </w:p>
    <w:p w:rsidR="00E13706" w:rsidRPr="00C51B1F" w:rsidRDefault="00E13706" w:rsidP="00623C29">
      <w:pPr>
        <w:rPr>
          <w:rFonts w:asciiTheme="minorHAnsi" w:eastAsiaTheme="minorHAnsi" w:hAnsiTheme="minorHAnsi" w:cstheme="minorHAnsi"/>
          <w:b/>
          <w:lang w:eastAsia="en-US"/>
        </w:rPr>
      </w:pPr>
    </w:p>
    <w:p w:rsidR="00E13706" w:rsidRDefault="00E13706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Pr="00E13706">
        <w:rPr>
          <w:rFonts w:asciiTheme="minorHAnsi" w:eastAsiaTheme="minorHAnsi" w:hAnsiTheme="minorHAnsi" w:cstheme="minorHAnsi"/>
          <w:b/>
          <w:lang w:eastAsia="en-US"/>
        </w:rPr>
        <w:t>RESOLVED:</w:t>
      </w:r>
      <w:r>
        <w:rPr>
          <w:rFonts w:asciiTheme="minorHAnsi" w:eastAsiaTheme="minorHAnsi" w:hAnsiTheme="minorHAnsi" w:cstheme="minorHAnsi"/>
          <w:lang w:eastAsia="en-US"/>
        </w:rPr>
        <w:t xml:space="preserve"> that the </w:t>
      </w:r>
      <w:r w:rsidR="001326C6">
        <w:rPr>
          <w:rFonts w:asciiTheme="minorHAnsi" w:eastAsiaTheme="minorHAnsi" w:hAnsiTheme="minorHAnsi" w:cstheme="minorHAnsi"/>
          <w:lang w:eastAsia="en-US"/>
        </w:rPr>
        <w:t xml:space="preserve">planning decisions for the period </w:t>
      </w:r>
      <w:r w:rsidR="0072079D">
        <w:rPr>
          <w:rFonts w:asciiTheme="minorHAnsi" w:eastAsiaTheme="minorHAnsi" w:hAnsiTheme="minorHAnsi" w:cstheme="minorHAnsi"/>
          <w:lang w:eastAsia="en-US"/>
        </w:rPr>
        <w:t>31st</w:t>
      </w:r>
      <w:r w:rsidR="00197EC2">
        <w:rPr>
          <w:rFonts w:asciiTheme="minorHAnsi" w:eastAsiaTheme="minorHAnsi" w:hAnsiTheme="minorHAnsi" w:cstheme="minorHAnsi"/>
          <w:lang w:eastAsia="en-US"/>
        </w:rPr>
        <w:t xml:space="preserve"> </w:t>
      </w:r>
      <w:r w:rsidR="005F7DE8">
        <w:rPr>
          <w:rFonts w:asciiTheme="minorHAnsi" w:eastAsiaTheme="minorHAnsi" w:hAnsiTheme="minorHAnsi" w:cstheme="minorHAnsi"/>
          <w:lang w:eastAsia="en-US"/>
        </w:rPr>
        <w:t>August</w:t>
      </w:r>
      <w:r w:rsidR="00197EC2">
        <w:rPr>
          <w:rFonts w:asciiTheme="minorHAnsi" w:eastAsiaTheme="minorHAnsi" w:hAnsiTheme="minorHAnsi" w:cstheme="minorHAnsi"/>
          <w:lang w:eastAsia="en-US"/>
        </w:rPr>
        <w:t xml:space="preserve"> 2019</w:t>
      </w:r>
      <w:r w:rsidR="001326C6">
        <w:rPr>
          <w:rFonts w:asciiTheme="minorHAnsi" w:eastAsiaTheme="minorHAnsi" w:hAnsiTheme="minorHAnsi" w:cstheme="minorHAnsi"/>
          <w:lang w:eastAsia="en-US"/>
        </w:rPr>
        <w:t xml:space="preserve"> </w:t>
      </w:r>
      <w:r w:rsidR="00197EC2">
        <w:rPr>
          <w:rFonts w:asciiTheme="minorHAnsi" w:eastAsiaTheme="minorHAnsi" w:hAnsiTheme="minorHAnsi" w:cstheme="minorHAnsi"/>
          <w:lang w:eastAsia="en-US"/>
        </w:rPr>
        <w:t>–</w:t>
      </w:r>
      <w:r w:rsidR="00363DBF">
        <w:rPr>
          <w:rFonts w:asciiTheme="minorHAnsi" w:eastAsiaTheme="minorHAnsi" w:hAnsiTheme="minorHAnsi" w:cstheme="minorHAnsi"/>
          <w:lang w:eastAsia="en-US"/>
        </w:rPr>
        <w:t xml:space="preserve"> </w:t>
      </w:r>
      <w:r w:rsidR="0072079D">
        <w:rPr>
          <w:rFonts w:asciiTheme="minorHAnsi" w:eastAsiaTheme="minorHAnsi" w:hAnsiTheme="minorHAnsi" w:cstheme="minorHAnsi"/>
          <w:lang w:eastAsia="en-US"/>
        </w:rPr>
        <w:t>13</w:t>
      </w:r>
      <w:r w:rsidR="0072079D" w:rsidRPr="0072079D">
        <w:rPr>
          <w:rFonts w:asciiTheme="minorHAnsi" w:eastAsiaTheme="minorHAnsi" w:hAnsiTheme="minorHAnsi" w:cstheme="minorHAnsi"/>
          <w:vertAlign w:val="superscript"/>
          <w:lang w:eastAsia="en-US"/>
        </w:rPr>
        <w:t>th</w:t>
      </w:r>
      <w:r w:rsidR="0072079D">
        <w:rPr>
          <w:rFonts w:asciiTheme="minorHAnsi" w:eastAsiaTheme="minorHAnsi" w:hAnsiTheme="minorHAnsi" w:cstheme="minorHAnsi"/>
          <w:lang w:eastAsia="en-US"/>
        </w:rPr>
        <w:t xml:space="preserve"> September</w:t>
      </w:r>
      <w:r w:rsidR="00363DBF">
        <w:rPr>
          <w:rFonts w:asciiTheme="minorHAnsi" w:eastAsiaTheme="minorHAnsi" w:hAnsiTheme="minorHAnsi" w:cstheme="minorHAnsi"/>
          <w:lang w:eastAsia="en-US"/>
        </w:rPr>
        <w:t xml:space="preserve"> 2019</w:t>
      </w:r>
      <w:r w:rsidR="00FB7CD7">
        <w:rPr>
          <w:rFonts w:asciiTheme="minorHAnsi" w:eastAsiaTheme="minorHAnsi" w:hAnsiTheme="minorHAnsi" w:cstheme="minorHAnsi"/>
          <w:lang w:eastAsia="en-US"/>
        </w:rPr>
        <w:t xml:space="preserve"> </w:t>
      </w:r>
      <w:r w:rsidR="0072079D">
        <w:rPr>
          <w:rFonts w:asciiTheme="minorHAnsi" w:eastAsiaTheme="minorHAnsi" w:hAnsiTheme="minorHAnsi" w:cstheme="minorHAnsi"/>
          <w:lang w:eastAsia="en-US"/>
        </w:rPr>
        <w:tab/>
      </w:r>
      <w:r w:rsidR="00FB7CD7">
        <w:rPr>
          <w:rFonts w:asciiTheme="minorHAnsi" w:eastAsiaTheme="minorHAnsi" w:hAnsiTheme="minorHAnsi" w:cstheme="minorHAnsi"/>
          <w:lang w:eastAsia="en-US"/>
        </w:rPr>
        <w:t>attached as Appendix 1 be noted.</w:t>
      </w:r>
    </w:p>
    <w:p w:rsidR="0072079D" w:rsidRDefault="0072079D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72079D" w:rsidRDefault="0072079D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86</w:t>
      </w:r>
      <w:r>
        <w:rPr>
          <w:rFonts w:asciiTheme="minorHAnsi" w:eastAsiaTheme="minorHAnsi" w:hAnsiTheme="minorHAnsi" w:cstheme="minorHAnsi"/>
          <w:lang w:eastAsia="en-US"/>
        </w:rPr>
        <w:tab/>
      </w:r>
      <w:r w:rsidRPr="0072079D">
        <w:rPr>
          <w:rFonts w:asciiTheme="minorHAnsi" w:eastAsiaTheme="minorHAnsi" w:hAnsiTheme="minorHAnsi" w:cstheme="minorHAnsi"/>
          <w:b/>
          <w:lang w:eastAsia="en-US"/>
        </w:rPr>
        <w:t>CHELMSFORD CITY COUNCIL – PLANNING ENFORCEMENT</w:t>
      </w:r>
    </w:p>
    <w:p w:rsidR="0072079D" w:rsidRDefault="0072079D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72079D" w:rsidRDefault="0072079D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ab/>
        <w:t>Members not</w:t>
      </w:r>
      <w:r w:rsidR="005571E0">
        <w:rPr>
          <w:rFonts w:asciiTheme="minorHAnsi" w:eastAsiaTheme="minorHAnsi" w:hAnsiTheme="minorHAnsi" w:cstheme="minorHAnsi"/>
          <w:lang w:eastAsia="en-US"/>
        </w:rPr>
        <w:t>ed the closed complaints</w:t>
      </w:r>
      <w:r>
        <w:rPr>
          <w:rFonts w:asciiTheme="minorHAnsi" w:eastAsiaTheme="minorHAnsi" w:hAnsiTheme="minorHAnsi" w:cstheme="minorHAnsi"/>
          <w:lang w:eastAsia="en-US"/>
        </w:rPr>
        <w:t xml:space="preserve"> had been received by Chelmsford City Council:</w:t>
      </w:r>
    </w:p>
    <w:p w:rsidR="0072079D" w:rsidRDefault="0072079D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72079D" w:rsidRDefault="0072079D" w:rsidP="0072079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lang w:eastAsia="en-US"/>
        </w:rPr>
        <w:t>86.1</w:t>
      </w:r>
      <w:r>
        <w:rPr>
          <w:rFonts w:asciiTheme="minorHAnsi" w:eastAsiaTheme="minorHAnsi" w:hAnsiTheme="minorHAnsi" w:cstheme="minorHAnsi"/>
          <w:lang w:eastAsia="en-US"/>
        </w:rPr>
        <w:tab/>
      </w:r>
      <w:r w:rsidRPr="00CE733E">
        <w:rPr>
          <w:rFonts w:asciiTheme="minorHAnsi" w:eastAsiaTheme="minorHAnsi" w:hAnsiTheme="minorHAnsi" w:cstheme="minorHAnsi"/>
          <w:b/>
          <w:lang w:eastAsia="en-US"/>
        </w:rPr>
        <w:t>19/0</w:t>
      </w:r>
      <w:r>
        <w:rPr>
          <w:rFonts w:asciiTheme="minorHAnsi" w:eastAsiaTheme="minorHAnsi" w:hAnsiTheme="minorHAnsi" w:cstheme="minorHAnsi"/>
          <w:b/>
          <w:lang w:eastAsia="en-US"/>
        </w:rPr>
        <w:t>0313</w:t>
      </w:r>
      <w:r w:rsidRPr="00CE733E">
        <w:rPr>
          <w:rFonts w:asciiTheme="minorHAnsi" w:eastAsiaTheme="minorHAnsi" w:hAnsiTheme="minorHAnsi" w:cstheme="minorHAnsi"/>
          <w:b/>
          <w:lang w:eastAsia="en-US"/>
        </w:rPr>
        <w:t>/</w:t>
      </w:r>
      <w:r>
        <w:rPr>
          <w:rFonts w:asciiTheme="minorHAnsi" w:eastAsiaTheme="minorHAnsi" w:hAnsiTheme="minorHAnsi" w:cstheme="minorHAnsi"/>
          <w:b/>
          <w:lang w:eastAsia="en-US"/>
        </w:rPr>
        <w:t>FUL</w:t>
      </w:r>
      <w:r w:rsidRPr="00CE733E">
        <w:rPr>
          <w:rFonts w:asciiTheme="minorHAnsi" w:eastAsiaTheme="minorHAnsi" w:hAnsiTheme="minorHAnsi" w:cstheme="minorHAnsi"/>
          <w:lang w:eastAsia="en-US"/>
        </w:rPr>
        <w:t xml:space="preserve"> </w:t>
      </w:r>
      <w:r w:rsidRPr="00CE733E">
        <w:rPr>
          <w:rFonts w:asciiTheme="minorHAnsi" w:hAnsiTheme="minorHAnsi" w:cstheme="minorHAnsi"/>
        </w:rPr>
        <w:t xml:space="preserve">– </w:t>
      </w:r>
      <w:r>
        <w:rPr>
          <w:rFonts w:asciiTheme="minorHAnsi" w:hAnsiTheme="minorHAnsi" w:cstheme="minorHAnsi"/>
        </w:rPr>
        <w:t xml:space="preserve">Use of outbuilding as a base or a hairdressing business at 5 Heather Court, </w:t>
      </w:r>
      <w:r>
        <w:rPr>
          <w:rFonts w:asciiTheme="minorHAnsi" w:hAnsiTheme="minorHAnsi" w:cstheme="minorHAnsi"/>
        </w:rPr>
        <w:tab/>
        <w:t>Springfield, Chelmsford, Essex,</w:t>
      </w:r>
      <w:r w:rsidRPr="00CE733E">
        <w:rPr>
          <w:rFonts w:asciiTheme="minorHAnsi" w:hAnsiTheme="minorHAnsi" w:cstheme="minorHAnsi"/>
        </w:rPr>
        <w:t xml:space="preserve"> CM1 6</w:t>
      </w:r>
      <w:r>
        <w:rPr>
          <w:rFonts w:asciiTheme="minorHAnsi" w:hAnsiTheme="minorHAnsi" w:cstheme="minorHAnsi"/>
        </w:rPr>
        <w:t>YQ.</w:t>
      </w:r>
    </w:p>
    <w:p w:rsidR="0072079D" w:rsidRDefault="0072079D" w:rsidP="00E13706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lang w:eastAsia="en-US"/>
        </w:rPr>
      </w:pPr>
    </w:p>
    <w:p w:rsidR="0072079D" w:rsidRDefault="0072079D" w:rsidP="0072079D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72079D">
        <w:rPr>
          <w:rFonts w:asciiTheme="minorHAnsi" w:eastAsiaTheme="minorHAnsi" w:hAnsiTheme="minorHAnsi" w:cstheme="minorHAnsi"/>
          <w:lang w:eastAsia="en-US"/>
        </w:rPr>
        <w:t>87</w:t>
      </w:r>
      <w:r>
        <w:rPr>
          <w:rFonts w:asciiTheme="minorHAnsi" w:eastAsiaTheme="minorHAnsi" w:hAnsiTheme="minorHAnsi" w:cstheme="minorHAnsi"/>
          <w:b/>
          <w:lang w:eastAsia="en-US"/>
        </w:rPr>
        <w:tab/>
      </w:r>
      <w:r w:rsidRPr="006B6A43">
        <w:rPr>
          <w:rFonts w:asciiTheme="minorHAnsi" w:hAnsiTheme="minorHAnsi" w:cstheme="minorHAnsi"/>
          <w:b/>
        </w:rPr>
        <w:t>THE ESSEX COUNTY COUNCIL (BRIDLEWAY 18, BR</w:t>
      </w:r>
      <w:r w:rsidR="008772DD">
        <w:rPr>
          <w:rFonts w:asciiTheme="minorHAnsi" w:hAnsiTheme="minorHAnsi" w:cstheme="minorHAnsi"/>
          <w:b/>
        </w:rPr>
        <w:t>O</w:t>
      </w:r>
      <w:bookmarkStart w:id="0" w:name="_GoBack"/>
      <w:bookmarkEnd w:id="0"/>
      <w:r w:rsidRPr="006B6A43">
        <w:rPr>
          <w:rFonts w:asciiTheme="minorHAnsi" w:hAnsiTheme="minorHAnsi" w:cstheme="minorHAnsi"/>
          <w:b/>
        </w:rPr>
        <w:t xml:space="preserve">OMFIELD 37, SPRINGFIELD) (TEMPORARY </w:t>
      </w:r>
      <w:r w:rsidRPr="006B6A43">
        <w:rPr>
          <w:rFonts w:asciiTheme="minorHAnsi" w:hAnsiTheme="minorHAnsi" w:cstheme="minorHAnsi"/>
          <w:b/>
        </w:rPr>
        <w:tab/>
        <w:t>PROHIBITION OF USE) ORDER 2019</w:t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  <w:r>
        <w:rPr>
          <w:rFonts w:asciiTheme="minorHAnsi" w:hAnsiTheme="minorHAnsi" w:cstheme="minorHAnsi"/>
          <w:b/>
        </w:rPr>
        <w:tab/>
      </w:r>
    </w:p>
    <w:p w:rsidR="0072079D" w:rsidRPr="006B6A43" w:rsidRDefault="0072079D" w:rsidP="0072079D">
      <w:pPr>
        <w:autoSpaceDE w:val="0"/>
        <w:autoSpaceDN w:val="0"/>
        <w:adjustRightInd w:val="0"/>
        <w:rPr>
          <w:rFonts w:asciiTheme="minorHAnsi" w:hAnsiTheme="minorHAnsi" w:cstheme="minorHAnsi"/>
          <w:b/>
        </w:rPr>
      </w:pPr>
    </w:p>
    <w:p w:rsidR="0072079D" w:rsidRDefault="0072079D" w:rsidP="0072079D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Members received a copy of the public notice for the temporary prohibition of use for Bridleway </w:t>
      </w:r>
      <w:r>
        <w:rPr>
          <w:rFonts w:asciiTheme="minorHAnsi" w:hAnsiTheme="minorHAnsi" w:cstheme="minorHAnsi"/>
        </w:rPr>
        <w:tab/>
        <w:t xml:space="preserve">18 &amp; 37.  The closure commenced on 23/03/2019 and was required for the safety of public and </w:t>
      </w:r>
      <w:r>
        <w:rPr>
          <w:rFonts w:asciiTheme="minorHAnsi" w:hAnsiTheme="minorHAnsi" w:cstheme="minorHAnsi"/>
        </w:rPr>
        <w:tab/>
        <w:t>workforce while construction works were undertaken on Beaulieu Development.</w:t>
      </w:r>
    </w:p>
    <w:p w:rsidR="005E4B14" w:rsidRDefault="0072079D" w:rsidP="00A82F4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eastAsiaTheme="minorHAnsi" w:hAnsiTheme="minorHAnsi" w:cstheme="minorHAnsi"/>
          <w:lang w:eastAsia="en-US"/>
        </w:rPr>
        <w:tab/>
      </w:r>
      <w:r w:rsidR="00363DBF">
        <w:rPr>
          <w:rFonts w:asciiTheme="minorHAnsi" w:hAnsiTheme="minorHAnsi" w:cstheme="minorHAnsi"/>
        </w:rPr>
        <w:tab/>
      </w:r>
    </w:p>
    <w:p w:rsidR="00A82F4B" w:rsidRPr="0028302A" w:rsidRDefault="002D7412" w:rsidP="00A82F4B">
      <w:pPr>
        <w:autoSpaceDE w:val="0"/>
        <w:autoSpaceDN w:val="0"/>
        <w:adjustRightInd w:val="0"/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hAnsiTheme="minorHAnsi" w:cstheme="minorHAnsi"/>
        </w:rPr>
        <w:t>Meeting Closed</w:t>
      </w:r>
      <w:r w:rsidR="00046BD7">
        <w:rPr>
          <w:rFonts w:asciiTheme="minorHAnsi" w:hAnsiTheme="minorHAnsi" w:cstheme="minorHAnsi"/>
        </w:rPr>
        <w:t xml:space="preserve"> </w:t>
      </w:r>
      <w:r w:rsidR="0072079D">
        <w:rPr>
          <w:rFonts w:asciiTheme="minorHAnsi" w:hAnsiTheme="minorHAnsi" w:cstheme="minorHAnsi"/>
        </w:rPr>
        <w:t>7.51</w:t>
      </w:r>
      <w:r w:rsidR="004E55B5">
        <w:rPr>
          <w:rFonts w:asciiTheme="minorHAnsi" w:hAnsiTheme="minorHAnsi" w:cstheme="minorHAnsi"/>
        </w:rPr>
        <w:t xml:space="preserve"> </w:t>
      </w:r>
      <w:r w:rsidR="00046BD7">
        <w:rPr>
          <w:rFonts w:asciiTheme="minorHAnsi" w:hAnsiTheme="minorHAnsi" w:cstheme="minorHAnsi"/>
        </w:rPr>
        <w:t>pm</w:t>
      </w:r>
    </w:p>
    <w:p w:rsidR="002116A9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116A9" w:rsidRDefault="002116A9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2D7412" w:rsidRPr="0028302A" w:rsidRDefault="002D7412" w:rsidP="002D7412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28302A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D4018A" w:rsidRPr="0050297D" w:rsidRDefault="00327239" w:rsidP="00D4018A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Signed………………</w:t>
      </w:r>
      <w:r w:rsidR="00C51377" w:rsidRPr="0050297D">
        <w:rPr>
          <w:rFonts w:ascii="Calibri" w:hAnsi="Calibri" w:cs="Calibri"/>
        </w:rPr>
        <w:t>…….</w:t>
      </w:r>
      <w:r w:rsidRPr="0050297D">
        <w:rPr>
          <w:rFonts w:ascii="Calibri" w:hAnsi="Calibri" w:cs="Calibri"/>
        </w:rPr>
        <w:t>……………………………</w:t>
      </w:r>
      <w:proofErr w:type="gramStart"/>
      <w:r w:rsidRPr="0050297D">
        <w:rPr>
          <w:rFonts w:ascii="Calibri" w:hAnsi="Calibri" w:cs="Calibri"/>
        </w:rPr>
        <w:t>…..</w:t>
      </w:r>
      <w:proofErr w:type="gramEnd"/>
      <w:r w:rsidR="00D10E25"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ab/>
      </w:r>
      <w:r w:rsidRPr="0050297D">
        <w:rPr>
          <w:rFonts w:ascii="Calibri" w:hAnsi="Calibri" w:cs="Calibri"/>
        </w:rPr>
        <w:tab/>
      </w:r>
      <w:r w:rsidR="00D10E25" w:rsidRPr="0050297D">
        <w:rPr>
          <w:rFonts w:ascii="Calibri" w:hAnsi="Calibri" w:cs="Calibri"/>
        </w:rPr>
        <w:t>Date……………………………………</w:t>
      </w:r>
    </w:p>
    <w:p w:rsidR="002814A6" w:rsidRDefault="00327239" w:rsidP="00FA6253">
      <w:pPr>
        <w:rPr>
          <w:rFonts w:ascii="Calibri" w:hAnsi="Calibri" w:cs="Calibri"/>
        </w:rPr>
      </w:pPr>
      <w:r w:rsidRPr="0050297D">
        <w:rPr>
          <w:rFonts w:ascii="Calibri" w:hAnsi="Calibri" w:cs="Calibri"/>
        </w:rPr>
        <w:t>C</w:t>
      </w:r>
      <w:r w:rsidR="00D4018A" w:rsidRPr="0050297D">
        <w:rPr>
          <w:rFonts w:ascii="Calibri" w:hAnsi="Calibri" w:cs="Calibri"/>
        </w:rPr>
        <w:t>hairma</w:t>
      </w:r>
      <w:r w:rsidR="00C51377" w:rsidRPr="0050297D">
        <w:rPr>
          <w:rFonts w:ascii="Calibri" w:hAnsi="Calibri" w:cs="Calibri"/>
        </w:rPr>
        <w:t>n</w:t>
      </w:r>
    </w:p>
    <w:p w:rsidR="00384BC1" w:rsidRDefault="00384BC1" w:rsidP="00FA6253">
      <w:pPr>
        <w:rPr>
          <w:rFonts w:ascii="Calibri" w:hAnsi="Calibri" w:cs="Calibri"/>
        </w:rPr>
      </w:pPr>
    </w:p>
    <w:p w:rsidR="00384BC1" w:rsidRDefault="00384BC1" w:rsidP="00FA6253">
      <w:pPr>
        <w:rPr>
          <w:rFonts w:ascii="Calibri" w:hAnsi="Calibri" w:cs="Calibri"/>
        </w:rPr>
      </w:pPr>
    </w:p>
    <w:p w:rsidR="00384BC1" w:rsidRDefault="00384BC1">
      <w:pPr>
        <w:spacing w:after="160" w:line="259" w:lineRule="auto"/>
        <w:rPr>
          <w:rFonts w:ascii="Calibri" w:hAnsi="Calibri" w:cs="Calibri"/>
        </w:rPr>
      </w:pPr>
    </w:p>
    <w:p w:rsidR="00A45EA9" w:rsidRDefault="00A45EA9">
      <w:pPr>
        <w:spacing w:after="160" w:line="259" w:lineRule="auto"/>
        <w:rPr>
          <w:rFonts w:ascii="Calibri" w:hAnsi="Calibri" w:cs="Calibri"/>
        </w:rPr>
      </w:pPr>
    </w:p>
    <w:p w:rsidR="00A45EA9" w:rsidRDefault="00A45EA9">
      <w:pPr>
        <w:spacing w:after="160" w:line="259" w:lineRule="auto"/>
        <w:rPr>
          <w:rFonts w:ascii="Calibri" w:hAnsi="Calibri" w:cs="Calibri"/>
        </w:rPr>
      </w:pPr>
    </w:p>
    <w:p w:rsidR="00A45EA9" w:rsidRDefault="00A45EA9">
      <w:pPr>
        <w:spacing w:after="160" w:line="259" w:lineRule="auto"/>
        <w:rPr>
          <w:rFonts w:ascii="Calibri" w:hAnsi="Calibri" w:cs="Calibri"/>
        </w:rPr>
      </w:pPr>
    </w:p>
    <w:p w:rsidR="00A45EA9" w:rsidRDefault="00A45EA9">
      <w:pPr>
        <w:spacing w:after="160" w:line="259" w:lineRule="auto"/>
        <w:rPr>
          <w:rFonts w:ascii="Calibri" w:hAnsi="Calibri" w:cs="Calibri"/>
        </w:rPr>
      </w:pPr>
    </w:p>
    <w:p w:rsidR="00A45EA9" w:rsidRDefault="00A45EA9">
      <w:pPr>
        <w:spacing w:after="160" w:line="259" w:lineRule="auto"/>
        <w:rPr>
          <w:rFonts w:ascii="Calibri" w:hAnsi="Calibri" w:cs="Calibri"/>
        </w:rPr>
      </w:pPr>
    </w:p>
    <w:p w:rsidR="00A45EA9" w:rsidRPr="00A648CE" w:rsidRDefault="00A45EA9" w:rsidP="00A45EA9">
      <w:pPr>
        <w:contextualSpacing/>
        <w:jc w:val="right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  <w:b/>
        </w:rPr>
        <w:lastRenderedPageBreak/>
        <w:t>Appendix 1</w:t>
      </w:r>
    </w:p>
    <w:p w:rsidR="00A45EA9" w:rsidRPr="00A648CE" w:rsidRDefault="00A45EA9" w:rsidP="00A45EA9">
      <w:pPr>
        <w:contextualSpacing/>
        <w:jc w:val="right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contextualSpacing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  <w:b/>
        </w:rPr>
        <w:tab/>
        <w:t>DECISIONS BY CHELMSFORD CITY COUNCIL – 31</w:t>
      </w:r>
      <w:r w:rsidRPr="00A648CE">
        <w:rPr>
          <w:rFonts w:asciiTheme="minorHAnsi" w:hAnsiTheme="minorHAnsi" w:cstheme="minorHAnsi"/>
          <w:b/>
          <w:vertAlign w:val="superscript"/>
        </w:rPr>
        <w:t>st</w:t>
      </w:r>
      <w:r w:rsidRPr="00A648CE">
        <w:rPr>
          <w:rFonts w:asciiTheme="minorHAnsi" w:hAnsiTheme="minorHAnsi" w:cstheme="minorHAnsi"/>
          <w:b/>
        </w:rPr>
        <w:t xml:space="preserve"> August 2019 – 13</w:t>
      </w:r>
      <w:r w:rsidRPr="00A648CE">
        <w:rPr>
          <w:rFonts w:asciiTheme="minorHAnsi" w:hAnsiTheme="minorHAnsi" w:cstheme="minorHAnsi"/>
          <w:b/>
          <w:vertAlign w:val="superscript"/>
        </w:rPr>
        <w:t>th</w:t>
      </w:r>
      <w:r w:rsidRPr="00A648CE">
        <w:rPr>
          <w:rFonts w:asciiTheme="minorHAnsi" w:hAnsiTheme="minorHAnsi" w:cstheme="minorHAnsi"/>
          <w:b/>
        </w:rPr>
        <w:t xml:space="preserve"> September 2019</w:t>
      </w:r>
    </w:p>
    <w:p w:rsidR="00A45EA9" w:rsidRPr="00A648CE" w:rsidRDefault="00A45EA9" w:rsidP="00A45EA9">
      <w:pPr>
        <w:contextualSpacing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numPr>
          <w:ilvl w:val="0"/>
          <w:numId w:val="18"/>
        </w:numPr>
        <w:ind w:left="0" w:firstLine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  <w:b/>
        </w:rPr>
        <w:t>09/01314/DOC/193</w:t>
      </w:r>
      <w:r w:rsidRPr="00A648CE">
        <w:rPr>
          <w:rFonts w:asciiTheme="minorHAnsi" w:hAnsiTheme="minorHAnsi" w:cstheme="minorHAnsi"/>
        </w:rPr>
        <w:t xml:space="preserve"> </w:t>
      </w:r>
      <w:r w:rsidRPr="00A648CE">
        <w:rPr>
          <w:rFonts w:asciiTheme="minorHAnsi" w:hAnsiTheme="minorHAnsi" w:cstheme="minorHAnsi"/>
          <w:b/>
        </w:rPr>
        <w:t xml:space="preserve">- </w:t>
      </w:r>
      <w:r w:rsidRPr="00A648CE">
        <w:rPr>
          <w:rFonts w:asciiTheme="minorHAnsi" w:hAnsiTheme="minorHAnsi" w:cstheme="minorHAnsi"/>
        </w:rPr>
        <w:t>Beaulieu Park, White Hart Lane, Springfield, Chelmsford, Essex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Phase 2C Infrastructure: Condition 41 - Drainage &amp; Service Runs - </w:t>
      </w:r>
      <w:r w:rsidRPr="00A648CE">
        <w:rPr>
          <w:rFonts w:asciiTheme="minorHAnsi" w:hAnsiTheme="minorHAnsi" w:cstheme="minorHAnsi"/>
          <w:b/>
        </w:rPr>
        <w:t>Conditions Discharged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  <w:b/>
        </w:rPr>
        <w:t>2.</w:t>
      </w:r>
      <w:r w:rsidRPr="00A648CE">
        <w:rPr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  <w:b/>
        </w:rPr>
        <w:t>09/01314/DOC/190</w:t>
      </w:r>
      <w:r w:rsidRPr="00A648CE">
        <w:rPr>
          <w:rFonts w:asciiTheme="minorHAnsi" w:hAnsiTheme="minorHAnsi" w:cstheme="minorHAnsi"/>
        </w:rPr>
        <w:t xml:space="preserve"> - Beaulieu Park, White Hart Lane, Springfield, Chelmsford, Essex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</w:rPr>
        <w:tab/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Zone E: Condition 34 - Ancillary Infrastructure and Condition 57 - Materials – </w:t>
      </w:r>
      <w:r w:rsidRPr="00A648CE">
        <w:rPr>
          <w:rFonts w:asciiTheme="minorHAnsi" w:hAnsiTheme="minorHAnsi" w:cstheme="minorHAnsi"/>
          <w:b/>
        </w:rPr>
        <w:t xml:space="preserve">Conditions </w:t>
      </w:r>
      <w:r w:rsidRPr="00A648CE">
        <w:rPr>
          <w:rFonts w:asciiTheme="minorHAnsi" w:hAnsiTheme="minorHAnsi" w:cstheme="minorHAnsi"/>
          <w:b/>
        </w:rPr>
        <w:tab/>
        <w:t>Discharged</w:t>
      </w:r>
      <w:r w:rsidRPr="00A648CE">
        <w:rPr>
          <w:rFonts w:asciiTheme="minorHAnsi" w:hAnsiTheme="minorHAnsi" w:cstheme="minorHAnsi"/>
          <w:b/>
        </w:rPr>
        <w:tab/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  <w:b/>
        </w:rPr>
        <w:t>3</w:t>
      </w:r>
      <w:r w:rsidRPr="00A648CE">
        <w:rPr>
          <w:rFonts w:asciiTheme="minorHAnsi" w:hAnsiTheme="minorHAnsi" w:cstheme="minorHAnsi"/>
        </w:rPr>
        <w:t>.</w:t>
      </w:r>
      <w:r w:rsidRPr="00A648CE">
        <w:rPr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  <w:b/>
        </w:rPr>
        <w:t>09/01314/DOC/188</w:t>
      </w:r>
      <w:r w:rsidRPr="00A648CE">
        <w:rPr>
          <w:rFonts w:asciiTheme="minorHAnsi" w:hAnsiTheme="minorHAnsi" w:cstheme="minorHAnsi"/>
        </w:rPr>
        <w:t xml:space="preserve"> - Beaulieu Park, White Hart Lane, Springfield, Chelmsford, Essex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Zone E: Condition 45 - Sustainable Drainage Management – </w:t>
      </w:r>
      <w:r w:rsidRPr="00A648CE">
        <w:rPr>
          <w:rFonts w:asciiTheme="minorHAnsi" w:hAnsiTheme="minorHAnsi" w:cstheme="minorHAnsi"/>
          <w:b/>
        </w:rPr>
        <w:t>Conditions Discharged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  <w:b/>
        </w:rPr>
        <w:t>4.</w:t>
      </w:r>
      <w:r w:rsidRPr="00A648CE">
        <w:rPr>
          <w:rFonts w:asciiTheme="minorHAnsi" w:hAnsiTheme="minorHAnsi" w:cstheme="minorHAnsi"/>
          <w:b/>
        </w:rPr>
        <w:tab/>
        <w:t>09/01314/DOC/187</w:t>
      </w:r>
      <w:r w:rsidRPr="00A648CE">
        <w:rPr>
          <w:rFonts w:asciiTheme="minorHAnsi" w:hAnsiTheme="minorHAnsi" w:cstheme="minorHAnsi"/>
        </w:rPr>
        <w:t xml:space="preserve"> - Beaulieu Park, White Hart Lane, Springfield, Chelmsford, Essex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Proposed single storey side and rear extension – </w:t>
      </w:r>
      <w:r w:rsidRPr="00A648CE">
        <w:rPr>
          <w:rFonts w:asciiTheme="minorHAnsi" w:hAnsiTheme="minorHAnsi" w:cstheme="minorHAnsi"/>
          <w:b/>
        </w:rPr>
        <w:t>Conditions Discharged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  <w:b/>
        </w:rPr>
        <w:t>5.</w:t>
      </w:r>
      <w:r w:rsidRPr="00A648CE">
        <w:rPr>
          <w:rFonts w:asciiTheme="minorHAnsi" w:hAnsiTheme="minorHAnsi" w:cstheme="minorHAnsi"/>
          <w:b/>
        </w:rPr>
        <w:tab/>
        <w:t>19/05126/TPO</w:t>
      </w:r>
      <w:r w:rsidRPr="00A648CE">
        <w:rPr>
          <w:rFonts w:asciiTheme="minorHAnsi" w:hAnsiTheme="minorHAnsi" w:cstheme="minorHAnsi"/>
        </w:rPr>
        <w:t xml:space="preserve"> - Land Rear Of 15 - 33 Churchill Rise, Springfield, Chelmsford, Essex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T1 and T2 - Oak - (A2 on TPO Map) - land rear of garden - prune roots up to 50mm - Reason: </w:t>
      </w:r>
      <w:r w:rsidR="00A648CE">
        <w:rPr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</w:rPr>
        <w:t xml:space="preserve">Installation of </w:t>
      </w:r>
      <w:r w:rsidRPr="00A648CE">
        <w:rPr>
          <w:rFonts w:asciiTheme="minorHAnsi" w:hAnsiTheme="minorHAnsi" w:cstheme="minorHAnsi"/>
        </w:rPr>
        <w:tab/>
        <w:t xml:space="preserve">concrete posts for fence – </w:t>
      </w:r>
      <w:r w:rsidRPr="00A648CE">
        <w:rPr>
          <w:rFonts w:asciiTheme="minorHAnsi" w:hAnsiTheme="minorHAnsi" w:cstheme="minorHAnsi"/>
          <w:b/>
        </w:rPr>
        <w:t>Application Permitted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  <w:b/>
        </w:rPr>
        <w:t>6.</w:t>
      </w:r>
      <w:r w:rsidRPr="00A648CE">
        <w:rPr>
          <w:rFonts w:asciiTheme="minorHAnsi" w:hAnsiTheme="minorHAnsi" w:cstheme="minorHAnsi"/>
          <w:b/>
        </w:rPr>
        <w:tab/>
        <w:t>19/00044/HHPA</w:t>
      </w:r>
      <w:r w:rsidRPr="00A648CE">
        <w:rPr>
          <w:rFonts w:asciiTheme="minorHAnsi" w:hAnsiTheme="minorHAnsi" w:cstheme="minorHAnsi"/>
        </w:rPr>
        <w:t xml:space="preserve"> - 45 Rembrandt Grove, Springfield, Chelmsford, Essex, CM1 6GD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The construction of a single storey rear extension, which would extend beyond the rear wall of the </w:t>
      </w:r>
      <w:r w:rsidRPr="00A648CE">
        <w:rPr>
          <w:rFonts w:asciiTheme="minorHAnsi" w:hAnsiTheme="minorHAnsi" w:cstheme="minorHAnsi"/>
        </w:rPr>
        <w:tab/>
        <w:t xml:space="preserve">original house by a maximum depth of 3.2m, for which the maximum height would be 3.386m, </w:t>
      </w:r>
      <w:r w:rsidR="00A648CE">
        <w:rPr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</w:rPr>
        <w:t xml:space="preserve">and </w:t>
      </w:r>
      <w:r w:rsidR="00A648CE">
        <w:rPr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</w:rPr>
        <w:t xml:space="preserve">for which the height of the eaves would be 2.506m – </w:t>
      </w:r>
      <w:r w:rsidRPr="00A648CE">
        <w:rPr>
          <w:rFonts w:asciiTheme="minorHAnsi" w:hAnsiTheme="minorHAnsi" w:cstheme="minorHAnsi"/>
          <w:b/>
        </w:rPr>
        <w:t>Prior Approval Not Required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  <w:b/>
        </w:rPr>
        <w:t>7.</w:t>
      </w:r>
      <w:r w:rsidRPr="00A648CE">
        <w:rPr>
          <w:rFonts w:asciiTheme="minorHAnsi" w:hAnsiTheme="minorHAnsi" w:cstheme="minorHAnsi"/>
          <w:b/>
        </w:rPr>
        <w:tab/>
        <w:t>19/01275/FUL</w:t>
      </w:r>
      <w:r w:rsidRPr="00A648CE">
        <w:rPr>
          <w:rFonts w:asciiTheme="minorHAnsi" w:hAnsiTheme="minorHAnsi" w:cstheme="minorHAnsi"/>
        </w:rPr>
        <w:t xml:space="preserve"> - 3 </w:t>
      </w:r>
      <w:proofErr w:type="spellStart"/>
      <w:r w:rsidRPr="00A648CE">
        <w:rPr>
          <w:rFonts w:asciiTheme="minorHAnsi" w:hAnsiTheme="minorHAnsi" w:cstheme="minorHAnsi"/>
        </w:rPr>
        <w:t>Bouchers</w:t>
      </w:r>
      <w:proofErr w:type="spellEnd"/>
      <w:r w:rsidRPr="00A648CE">
        <w:rPr>
          <w:rFonts w:asciiTheme="minorHAnsi" w:hAnsiTheme="minorHAnsi" w:cstheme="minorHAnsi"/>
        </w:rPr>
        <w:t xml:space="preserve"> Mead, Springfield, Chelmsford, Essex, CM1 6PJ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First floor side extension above garage and two storey side extension – </w:t>
      </w:r>
      <w:r w:rsidRPr="00A648CE">
        <w:rPr>
          <w:rFonts w:asciiTheme="minorHAnsi" w:hAnsiTheme="minorHAnsi" w:cstheme="minorHAnsi"/>
          <w:b/>
        </w:rPr>
        <w:t>Application Permitted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  <w:b/>
        </w:rPr>
        <w:t>8.</w:t>
      </w:r>
      <w:r w:rsidRPr="00A648CE">
        <w:rPr>
          <w:rFonts w:asciiTheme="minorHAnsi" w:hAnsiTheme="minorHAnsi" w:cstheme="minorHAnsi"/>
          <w:b/>
        </w:rPr>
        <w:tab/>
        <w:t xml:space="preserve">19/01182/FUL </w:t>
      </w:r>
      <w:r w:rsidRPr="00A648CE">
        <w:rPr>
          <w:rFonts w:asciiTheme="minorHAnsi" w:hAnsiTheme="minorHAnsi" w:cstheme="minorHAnsi"/>
        </w:rPr>
        <w:t>-</w:t>
      </w:r>
      <w:r w:rsidRPr="00A648CE">
        <w:rPr>
          <w:rFonts w:asciiTheme="minorHAnsi" w:hAnsiTheme="minorHAnsi" w:cstheme="minorHAnsi"/>
          <w:b/>
        </w:rPr>
        <w:t xml:space="preserve"> </w:t>
      </w:r>
      <w:r w:rsidRPr="00A648CE">
        <w:rPr>
          <w:rFonts w:asciiTheme="minorHAnsi" w:hAnsiTheme="minorHAnsi" w:cstheme="minorHAnsi"/>
        </w:rPr>
        <w:t xml:space="preserve">Lock House, 150 Brook End Road South, Springfield, Chelmsford, Essex </w:t>
      </w:r>
      <w:r w:rsidRPr="00A648CE">
        <w:rPr>
          <w:rFonts w:asciiTheme="minorHAnsi" w:hAnsiTheme="minorHAnsi" w:cstheme="minorHAnsi"/>
        </w:rPr>
        <w:tab/>
        <w:t>CM2 6NX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  <w:b/>
        </w:rPr>
        <w:tab/>
      </w:r>
      <w:r w:rsidRPr="00A648CE">
        <w:rPr>
          <w:rFonts w:asciiTheme="minorHAnsi" w:hAnsiTheme="minorHAnsi" w:cstheme="minorHAnsi"/>
        </w:rPr>
        <w:t xml:space="preserve">Retrospective application to remove garage slope approach and replace with a Scissor Lift – </w:t>
      </w:r>
      <w:r w:rsidR="00A648CE">
        <w:rPr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  <w:b/>
        </w:rPr>
        <w:t>Application Permitted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  <w:b/>
        </w:rPr>
        <w:t>9.</w:t>
      </w:r>
      <w:r w:rsidRPr="00A648CE">
        <w:rPr>
          <w:rFonts w:asciiTheme="minorHAnsi" w:hAnsiTheme="minorHAnsi" w:cstheme="minorHAnsi"/>
          <w:b/>
        </w:rPr>
        <w:tab/>
        <w:t>19/00891/NMAT/1</w:t>
      </w:r>
      <w:r w:rsidRPr="00A648CE">
        <w:rPr>
          <w:rFonts w:asciiTheme="minorHAnsi" w:hAnsiTheme="minorHAnsi" w:cstheme="minorHAnsi"/>
        </w:rPr>
        <w:t xml:space="preserve"> - 12 Jacaranda Close, Springfield, Chelmsford, Essex, CM1 6NN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Non-material amendment to planning permission - 19/00891/FUL - (Proposed two storey side </w:t>
      </w:r>
      <w:r w:rsidR="00A648CE">
        <w:rPr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</w:rPr>
        <w:t xml:space="preserve">extension). </w:t>
      </w:r>
      <w:r w:rsidRPr="00A648CE">
        <w:rPr>
          <w:rFonts w:asciiTheme="minorHAnsi" w:hAnsiTheme="minorHAnsi" w:cstheme="minorHAnsi"/>
        </w:rPr>
        <w:tab/>
        <w:t xml:space="preserve">Extension size reduced due to position of an existing close drain run – </w:t>
      </w:r>
      <w:r w:rsidRPr="00A648CE">
        <w:rPr>
          <w:rFonts w:asciiTheme="minorHAnsi" w:hAnsiTheme="minorHAnsi" w:cstheme="minorHAnsi"/>
          <w:b/>
        </w:rPr>
        <w:t xml:space="preserve">Application </w:t>
      </w:r>
      <w:r w:rsidR="00A648CE">
        <w:rPr>
          <w:rFonts w:asciiTheme="minorHAnsi" w:hAnsiTheme="minorHAnsi" w:cstheme="minorHAnsi"/>
          <w:b/>
        </w:rPr>
        <w:tab/>
      </w:r>
      <w:r w:rsidRPr="00A648CE">
        <w:rPr>
          <w:rFonts w:asciiTheme="minorHAnsi" w:hAnsiTheme="minorHAnsi" w:cstheme="minorHAnsi"/>
          <w:b/>
        </w:rPr>
        <w:t>Permitted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  <w:b/>
        </w:rPr>
        <w:t>10.</w:t>
      </w:r>
      <w:r w:rsidRPr="00A648CE">
        <w:rPr>
          <w:rFonts w:asciiTheme="minorHAnsi" w:hAnsiTheme="minorHAnsi" w:cstheme="minorHAnsi"/>
          <w:b/>
        </w:rPr>
        <w:tab/>
        <w:t>17/00221/NMAT/1</w:t>
      </w:r>
      <w:r w:rsidRPr="00A648CE">
        <w:rPr>
          <w:rFonts w:asciiTheme="minorHAnsi" w:hAnsiTheme="minorHAnsi" w:cstheme="minorHAnsi"/>
        </w:rPr>
        <w:t xml:space="preserve"> - Beaulieu Park, White Hart Lane, Springfield, Chelmsford, Essex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Non-material amendment to permission (Construction of the Radial Distributor Road (Phase 2a), </w:t>
      </w:r>
      <w:r w:rsidRPr="00A648CE">
        <w:rPr>
          <w:rFonts w:asciiTheme="minorHAnsi" w:hAnsiTheme="minorHAnsi" w:cstheme="minorHAnsi"/>
        </w:rPr>
        <w:tab/>
        <w:t xml:space="preserve">including two new roundabouts, provision of cycle and pedestrian crossings, substation, </w:t>
      </w:r>
      <w:r w:rsidRPr="00A648CE">
        <w:rPr>
          <w:rFonts w:asciiTheme="minorHAnsi" w:hAnsiTheme="minorHAnsi" w:cstheme="minorHAnsi"/>
        </w:rPr>
        <w:lastRenderedPageBreak/>
        <w:tab/>
        <w:t xml:space="preserve">landscaping and associated and ancillary development.) for the removal of Condition 5 regarding </w:t>
      </w:r>
      <w:r w:rsidR="00A648CE">
        <w:rPr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</w:rPr>
        <w:t xml:space="preserve">the sub-station –  </w:t>
      </w:r>
      <w:r w:rsidRPr="00A648CE">
        <w:rPr>
          <w:rFonts w:asciiTheme="minorHAnsi" w:hAnsiTheme="minorHAnsi" w:cstheme="minorHAnsi"/>
          <w:b/>
        </w:rPr>
        <w:t>Application Permitted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  <w:b/>
        </w:rPr>
        <w:t>11.</w:t>
      </w:r>
      <w:r w:rsidRPr="00A648CE">
        <w:rPr>
          <w:rFonts w:asciiTheme="minorHAnsi" w:hAnsiTheme="minorHAnsi" w:cstheme="minorHAnsi"/>
          <w:b/>
        </w:rPr>
        <w:tab/>
        <w:t>19/01444/CLOPUD</w:t>
      </w:r>
      <w:r w:rsidRPr="00A648CE">
        <w:rPr>
          <w:rFonts w:asciiTheme="minorHAnsi" w:hAnsiTheme="minorHAnsi" w:cstheme="minorHAnsi"/>
        </w:rPr>
        <w:t xml:space="preserve"> - 55 Brook End Road South, Springfield, Chelmsford, Essex, CM2 6NZ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Single storey rear extension – </w:t>
      </w:r>
      <w:r w:rsidRPr="00A648CE">
        <w:rPr>
          <w:rFonts w:asciiTheme="minorHAnsi" w:hAnsiTheme="minorHAnsi" w:cstheme="minorHAnsi"/>
          <w:b/>
        </w:rPr>
        <w:t>Application Permitted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  <w:b/>
        </w:rPr>
        <w:t>12.</w:t>
      </w:r>
      <w:r w:rsidRPr="00A648CE">
        <w:rPr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  <w:b/>
        </w:rPr>
        <w:t>19/01407/CLEUD</w:t>
      </w:r>
      <w:r w:rsidRPr="00A648CE">
        <w:rPr>
          <w:rFonts w:asciiTheme="minorHAnsi" w:hAnsiTheme="minorHAnsi" w:cstheme="minorHAnsi"/>
        </w:rPr>
        <w:t xml:space="preserve"> - 20 </w:t>
      </w:r>
      <w:proofErr w:type="spellStart"/>
      <w:r w:rsidRPr="00A648CE">
        <w:rPr>
          <w:rFonts w:asciiTheme="minorHAnsi" w:hAnsiTheme="minorHAnsi" w:cstheme="minorHAnsi"/>
        </w:rPr>
        <w:t>Millson</w:t>
      </w:r>
      <w:proofErr w:type="spellEnd"/>
      <w:r w:rsidRPr="00A648CE">
        <w:rPr>
          <w:rFonts w:asciiTheme="minorHAnsi" w:hAnsiTheme="minorHAnsi" w:cstheme="minorHAnsi"/>
        </w:rPr>
        <w:t xml:space="preserve"> Bank, Springfield, Chelmsford, Essex, CM2 6QD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Two storey front extension originally built in 2003 – </w:t>
      </w:r>
      <w:r w:rsidRPr="00A648CE">
        <w:rPr>
          <w:rFonts w:asciiTheme="minorHAnsi" w:hAnsiTheme="minorHAnsi" w:cstheme="minorHAnsi"/>
          <w:b/>
        </w:rPr>
        <w:t>Application Permitted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  <w:b/>
        </w:rPr>
        <w:t>13.</w:t>
      </w:r>
      <w:r w:rsidRPr="00A648CE">
        <w:rPr>
          <w:rFonts w:asciiTheme="minorHAnsi" w:hAnsiTheme="minorHAnsi" w:cstheme="minorHAnsi"/>
          <w:b/>
        </w:rPr>
        <w:tab/>
        <w:t>19/00050/HHPA</w:t>
      </w:r>
      <w:r w:rsidRPr="00A648CE">
        <w:rPr>
          <w:rFonts w:asciiTheme="minorHAnsi" w:hAnsiTheme="minorHAnsi" w:cstheme="minorHAnsi"/>
        </w:rPr>
        <w:t xml:space="preserve"> - 32 North Dell, Springfield, Chelmsford, Essex, CM1 6UP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Style w:val="casedetailsstatus"/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The construction of a single storey rear extension, which would extend beyond the rear wall of the </w:t>
      </w:r>
      <w:r w:rsidRPr="00A648CE">
        <w:rPr>
          <w:rFonts w:asciiTheme="minorHAnsi" w:hAnsiTheme="minorHAnsi" w:cstheme="minorHAnsi"/>
        </w:rPr>
        <w:tab/>
        <w:t xml:space="preserve">original house by a maximum depth of 3.5m, for which the maximum height would be 3.9m, and for </w:t>
      </w:r>
      <w:r w:rsidR="00A648CE">
        <w:rPr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</w:rPr>
        <w:t xml:space="preserve">which </w:t>
      </w:r>
      <w:r w:rsidRPr="00A648CE">
        <w:rPr>
          <w:rFonts w:asciiTheme="minorHAnsi" w:hAnsiTheme="minorHAnsi" w:cstheme="minorHAnsi"/>
        </w:rPr>
        <w:tab/>
        <w:t xml:space="preserve">the height of the eaves would be 2.4m – </w:t>
      </w:r>
      <w:r w:rsidRPr="00A648CE">
        <w:rPr>
          <w:rStyle w:val="casedetailsstatus"/>
          <w:rFonts w:asciiTheme="minorHAnsi" w:hAnsiTheme="minorHAnsi" w:cstheme="minorHAnsi"/>
          <w:b/>
        </w:rPr>
        <w:t>Prior Approval Required - Approved</w:t>
      </w:r>
    </w:p>
    <w:p w:rsidR="00A45EA9" w:rsidRPr="00A648CE" w:rsidRDefault="00A45EA9" w:rsidP="00A45EA9">
      <w:pPr>
        <w:pStyle w:val="ListParagraph"/>
        <w:ind w:left="0"/>
        <w:rPr>
          <w:rStyle w:val="casedetailsstatus"/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Style w:val="casedetailsstatus"/>
          <w:rFonts w:asciiTheme="minorHAnsi" w:hAnsiTheme="minorHAnsi" w:cstheme="minorHAnsi"/>
          <w:b/>
        </w:rPr>
        <w:t>14.</w:t>
      </w:r>
      <w:r w:rsidRPr="00A648CE">
        <w:rPr>
          <w:rStyle w:val="casedetailsstatus"/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  <w:b/>
        </w:rPr>
        <w:t>19/01286/FUL</w:t>
      </w:r>
      <w:r w:rsidRPr="00A648CE">
        <w:rPr>
          <w:rFonts w:asciiTheme="minorHAnsi" w:hAnsiTheme="minorHAnsi" w:cstheme="minorHAnsi"/>
        </w:rPr>
        <w:t xml:space="preserve"> - 17 Chancellor Avenue, Springfield, Chelmsford, Essex, CM2 6WS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Style w:val="casedetailsstatus"/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Part two storey, part single storey rear extension – </w:t>
      </w:r>
      <w:r w:rsidRPr="00A648CE">
        <w:rPr>
          <w:rStyle w:val="casedetailsstatus"/>
          <w:rFonts w:asciiTheme="minorHAnsi" w:hAnsiTheme="minorHAnsi" w:cstheme="minorHAnsi"/>
          <w:b/>
        </w:rPr>
        <w:t>Application Permitted</w:t>
      </w:r>
    </w:p>
    <w:p w:rsidR="00A45EA9" w:rsidRPr="00A648CE" w:rsidRDefault="00A45EA9" w:rsidP="00A45EA9">
      <w:pPr>
        <w:pStyle w:val="ListParagraph"/>
        <w:ind w:left="0"/>
        <w:rPr>
          <w:rStyle w:val="casedetailsstatus"/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Style w:val="casedetailsstatus"/>
          <w:rFonts w:asciiTheme="minorHAnsi" w:hAnsiTheme="minorHAnsi" w:cstheme="minorHAnsi"/>
          <w:b/>
        </w:rPr>
        <w:t>15.</w:t>
      </w:r>
      <w:r w:rsidRPr="00A648CE">
        <w:rPr>
          <w:rStyle w:val="casedetailsstatus"/>
          <w:rFonts w:asciiTheme="minorHAnsi" w:hAnsiTheme="minorHAnsi" w:cstheme="minorHAnsi"/>
          <w:b/>
        </w:rPr>
        <w:tab/>
      </w:r>
      <w:r w:rsidRPr="00A648CE">
        <w:rPr>
          <w:rFonts w:asciiTheme="minorHAnsi" w:hAnsiTheme="minorHAnsi" w:cstheme="minorHAnsi"/>
          <w:b/>
        </w:rPr>
        <w:t>19/01287/FUL</w:t>
      </w:r>
      <w:r w:rsidRPr="00A648CE">
        <w:rPr>
          <w:rFonts w:asciiTheme="minorHAnsi" w:hAnsiTheme="minorHAnsi" w:cstheme="minorHAnsi"/>
        </w:rPr>
        <w:t xml:space="preserve"> - 23 </w:t>
      </w:r>
      <w:proofErr w:type="spellStart"/>
      <w:r w:rsidRPr="00A648CE">
        <w:rPr>
          <w:rFonts w:asciiTheme="minorHAnsi" w:hAnsiTheme="minorHAnsi" w:cstheme="minorHAnsi"/>
        </w:rPr>
        <w:t>Bouchers</w:t>
      </w:r>
      <w:proofErr w:type="spellEnd"/>
      <w:r w:rsidRPr="00A648CE">
        <w:rPr>
          <w:rFonts w:asciiTheme="minorHAnsi" w:hAnsiTheme="minorHAnsi" w:cstheme="minorHAnsi"/>
        </w:rPr>
        <w:t xml:space="preserve"> Mead, Springfield, Chelmsford, Essex, CM1 6PJ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Demolition of existing conservatory, two storey side extension, porch extension with extended </w:t>
      </w:r>
      <w:r w:rsidR="00A648CE">
        <w:rPr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</w:rPr>
        <w:t xml:space="preserve">canopy roof and walk in bay window – </w:t>
      </w:r>
      <w:r w:rsidRPr="00A648CE">
        <w:rPr>
          <w:rFonts w:asciiTheme="minorHAnsi" w:hAnsiTheme="minorHAnsi" w:cstheme="minorHAnsi"/>
          <w:b/>
        </w:rPr>
        <w:t>Application Permitted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  <w:b/>
        </w:rPr>
        <w:t>16.</w:t>
      </w:r>
      <w:r w:rsidRPr="00A648CE">
        <w:rPr>
          <w:rFonts w:asciiTheme="minorHAnsi" w:hAnsiTheme="minorHAnsi" w:cstheme="minorHAnsi"/>
          <w:b/>
        </w:rPr>
        <w:tab/>
        <w:t>19/01281/FUL</w:t>
      </w:r>
      <w:r w:rsidRPr="00A648CE">
        <w:rPr>
          <w:rFonts w:asciiTheme="minorHAnsi" w:hAnsiTheme="minorHAnsi" w:cstheme="minorHAnsi"/>
        </w:rPr>
        <w:t xml:space="preserve"> - 2 Honeysuckle Path Springfield Chelmsford Essex CM1 6XT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Change of Use from garage (C3) to dental technician laboratory (D1) – </w:t>
      </w:r>
      <w:r w:rsidRPr="00A648CE">
        <w:rPr>
          <w:rFonts w:asciiTheme="minorHAnsi" w:hAnsiTheme="minorHAnsi" w:cstheme="minorHAnsi"/>
          <w:b/>
        </w:rPr>
        <w:t>Application Permitted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  <w:b/>
        </w:rPr>
        <w:t>17.</w:t>
      </w:r>
      <w:r w:rsidRPr="00A648CE">
        <w:rPr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  <w:b/>
        </w:rPr>
        <w:t>19/01203/FUL</w:t>
      </w:r>
      <w:r w:rsidRPr="00A648CE">
        <w:rPr>
          <w:rFonts w:asciiTheme="minorHAnsi" w:hAnsiTheme="minorHAnsi" w:cstheme="minorHAnsi"/>
        </w:rPr>
        <w:t xml:space="preserve"> - 40 Mayne Crest, Springfield, Chelmsford, Essex, CM1 6UB</w:t>
      </w:r>
      <w:r w:rsidRPr="00A648CE">
        <w:rPr>
          <w:rFonts w:asciiTheme="minorHAnsi" w:hAnsiTheme="minorHAnsi" w:cstheme="minorHAnsi"/>
        </w:rPr>
        <w:tab/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Ground floor rear extension, and first floor rear extension with rear dormer and Juliette </w:t>
      </w:r>
      <w:r w:rsidRPr="00A648CE">
        <w:rPr>
          <w:rFonts w:asciiTheme="minorHAnsi" w:hAnsiTheme="minorHAnsi" w:cstheme="minorHAnsi"/>
        </w:rPr>
        <w:tab/>
        <w:t xml:space="preserve">balcony – </w:t>
      </w:r>
      <w:r w:rsidRPr="00A648CE">
        <w:rPr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  <w:b/>
        </w:rPr>
        <w:t>Application Permitted</w:t>
      </w:r>
    </w:p>
    <w:tbl>
      <w:tblPr>
        <w:tblW w:w="1457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Case Details"/>
      </w:tblPr>
      <w:tblGrid>
        <w:gridCol w:w="1149"/>
        <w:gridCol w:w="1901"/>
      </w:tblGrid>
      <w:tr w:rsidR="00A45EA9" w:rsidRPr="00A648CE" w:rsidTr="00002E96">
        <w:trPr>
          <w:tblCellSpacing w:w="15" w:type="dxa"/>
        </w:trPr>
        <w:tc>
          <w:tcPr>
            <w:tcW w:w="1865" w:type="pct"/>
            <w:vAlign w:val="center"/>
          </w:tcPr>
          <w:p w:rsidR="00A45EA9" w:rsidRPr="00A648CE" w:rsidRDefault="00A45EA9" w:rsidP="00002E96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vAlign w:val="center"/>
          </w:tcPr>
          <w:p w:rsidR="00A45EA9" w:rsidRPr="00A648CE" w:rsidRDefault="00A45EA9" w:rsidP="00002E96">
            <w:pPr>
              <w:rPr>
                <w:rFonts w:asciiTheme="minorHAnsi" w:hAnsiTheme="minorHAnsi" w:cstheme="minorHAnsi"/>
              </w:rPr>
            </w:pPr>
          </w:p>
        </w:tc>
      </w:tr>
    </w:tbl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  <w:r w:rsidRPr="00A648CE">
        <w:rPr>
          <w:rFonts w:asciiTheme="minorHAnsi" w:hAnsiTheme="minorHAnsi" w:cstheme="minorHAnsi"/>
          <w:b/>
        </w:rPr>
        <w:t>18.</w:t>
      </w:r>
      <w:r w:rsidRPr="00A648CE">
        <w:rPr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  <w:b/>
        </w:rPr>
        <w:t>19/01023/REM</w:t>
      </w:r>
      <w:r w:rsidRPr="00A648CE">
        <w:rPr>
          <w:rFonts w:asciiTheme="minorHAnsi" w:hAnsiTheme="minorHAnsi" w:cstheme="minorHAnsi"/>
        </w:rPr>
        <w:t xml:space="preserve"> - Beaulieu Park, White Hart Lane, Springfield, Chelmsford, Essex</w:t>
      </w:r>
      <w:r w:rsidRPr="00A648CE">
        <w:rPr>
          <w:rFonts w:asciiTheme="minorHAnsi" w:hAnsiTheme="minorHAnsi" w:cstheme="minorHAnsi"/>
        </w:rPr>
        <w:tab/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  <w:t xml:space="preserve">Zone J - Erection of a building containing 82 No. residential assisted living apartments and </w:t>
      </w:r>
      <w:r w:rsidR="00A648CE">
        <w:rPr>
          <w:rFonts w:asciiTheme="minorHAnsi" w:hAnsiTheme="minorHAnsi" w:cstheme="minorHAnsi"/>
        </w:rPr>
        <w:tab/>
      </w:r>
      <w:r w:rsidRPr="00A648CE">
        <w:rPr>
          <w:rFonts w:asciiTheme="minorHAnsi" w:hAnsiTheme="minorHAnsi" w:cstheme="minorHAnsi"/>
        </w:rPr>
        <w:t xml:space="preserve">communal facilities, with associated car parking and landscaping – </w:t>
      </w:r>
      <w:r w:rsidRPr="00A648CE">
        <w:rPr>
          <w:rFonts w:asciiTheme="minorHAnsi" w:hAnsiTheme="minorHAnsi" w:cstheme="minorHAnsi"/>
          <w:b/>
        </w:rPr>
        <w:t>Application Permitted</w:t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  <w:r w:rsidRPr="00A648CE">
        <w:rPr>
          <w:rFonts w:asciiTheme="minorHAnsi" w:hAnsiTheme="minorHAnsi" w:cstheme="minorHAnsi"/>
        </w:rPr>
        <w:tab/>
      </w: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 w:rsidP="00A45EA9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A45EA9" w:rsidRPr="00A648CE" w:rsidRDefault="00A45EA9">
      <w:pPr>
        <w:spacing w:after="160" w:line="259" w:lineRule="auto"/>
        <w:rPr>
          <w:rFonts w:asciiTheme="minorHAnsi" w:hAnsiTheme="minorHAnsi" w:cstheme="minorHAnsi"/>
        </w:rPr>
      </w:pPr>
    </w:p>
    <w:p w:rsidR="00A45EA9" w:rsidRPr="00A648CE" w:rsidRDefault="00A45EA9">
      <w:pPr>
        <w:spacing w:after="160" w:line="259" w:lineRule="auto"/>
        <w:rPr>
          <w:rFonts w:asciiTheme="minorHAnsi" w:hAnsiTheme="minorHAnsi" w:cstheme="minorHAnsi"/>
        </w:rPr>
      </w:pPr>
    </w:p>
    <w:sectPr w:rsidR="00A45EA9" w:rsidRPr="00A648CE" w:rsidSect="00E855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9" w:gutter="0"/>
      <w:pgNumType w:start="25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36E" w:rsidRDefault="00E4236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83260207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47130" w:rsidRPr="00347130" w:rsidRDefault="00347130">
        <w:pPr>
          <w:pStyle w:val="Footer"/>
          <w:jc w:val="center"/>
          <w:rPr>
            <w:sz w:val="16"/>
            <w:szCs w:val="16"/>
          </w:rPr>
        </w:pPr>
        <w:r w:rsidRPr="00347130">
          <w:rPr>
            <w:sz w:val="16"/>
            <w:szCs w:val="16"/>
          </w:rPr>
          <w:t>-PL</w:t>
        </w:r>
        <w:r w:rsidRPr="00347130">
          <w:rPr>
            <w:sz w:val="16"/>
            <w:szCs w:val="16"/>
          </w:rPr>
          <w:fldChar w:fldCharType="begin"/>
        </w:r>
        <w:r w:rsidRPr="00347130">
          <w:rPr>
            <w:sz w:val="16"/>
            <w:szCs w:val="16"/>
          </w:rPr>
          <w:instrText xml:space="preserve"> PAGE   \* MERGEFORMAT </w:instrText>
        </w:r>
        <w:r w:rsidRPr="00347130">
          <w:rPr>
            <w:sz w:val="16"/>
            <w:szCs w:val="16"/>
          </w:rPr>
          <w:fldChar w:fldCharType="separate"/>
        </w:r>
        <w:r w:rsidRPr="00347130">
          <w:rPr>
            <w:noProof/>
            <w:sz w:val="16"/>
            <w:szCs w:val="16"/>
          </w:rPr>
          <w:t>2</w:t>
        </w:r>
        <w:r w:rsidRPr="00347130">
          <w:rPr>
            <w:noProof/>
            <w:sz w:val="16"/>
            <w:szCs w:val="16"/>
          </w:rPr>
          <w:fldChar w:fldCharType="end"/>
        </w:r>
        <w:r w:rsidRPr="00347130">
          <w:rPr>
            <w:noProof/>
            <w:sz w:val="16"/>
            <w:szCs w:val="16"/>
          </w:rPr>
          <w:t>-</w:t>
        </w:r>
      </w:p>
    </w:sdtContent>
  </w:sdt>
  <w:p w:rsidR="004F39F2" w:rsidRPr="000E5C2E" w:rsidRDefault="004F39F2">
    <w:pPr>
      <w:pStyle w:val="Footer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36E" w:rsidRDefault="00E4236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36E" w:rsidRDefault="00E4236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0821" w:rsidRDefault="0057082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36E" w:rsidRDefault="00E423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F7BB4"/>
    <w:multiLevelType w:val="hybridMultilevel"/>
    <w:tmpl w:val="CC52019C"/>
    <w:lvl w:ilvl="0" w:tplc="FB62A2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90046E"/>
    <w:multiLevelType w:val="multilevel"/>
    <w:tmpl w:val="3A84379C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15348EF"/>
    <w:multiLevelType w:val="hybridMultilevel"/>
    <w:tmpl w:val="802A49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8107A4"/>
    <w:multiLevelType w:val="hybridMultilevel"/>
    <w:tmpl w:val="129C3E28"/>
    <w:lvl w:ilvl="0" w:tplc="D28E1F2A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3577E2"/>
    <w:multiLevelType w:val="hybridMultilevel"/>
    <w:tmpl w:val="D228DEC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8B1882"/>
    <w:multiLevelType w:val="hybridMultilevel"/>
    <w:tmpl w:val="C8F4D680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C117C57"/>
    <w:multiLevelType w:val="hybridMultilevel"/>
    <w:tmpl w:val="EC5046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D6DC5"/>
    <w:multiLevelType w:val="hybridMultilevel"/>
    <w:tmpl w:val="247CF3E2"/>
    <w:lvl w:ilvl="0" w:tplc="6A50188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98D5051"/>
    <w:multiLevelType w:val="hybridMultilevel"/>
    <w:tmpl w:val="E2D818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BE2D1B"/>
    <w:multiLevelType w:val="hybridMultilevel"/>
    <w:tmpl w:val="AEA2EE98"/>
    <w:lvl w:ilvl="0" w:tplc="FBB275E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500DC9"/>
    <w:multiLevelType w:val="hybridMultilevel"/>
    <w:tmpl w:val="9AB0D54A"/>
    <w:lvl w:ilvl="0" w:tplc="713A45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555AAB"/>
    <w:multiLevelType w:val="hybridMultilevel"/>
    <w:tmpl w:val="192605A6"/>
    <w:lvl w:ilvl="0" w:tplc="3FFE42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821EE1"/>
    <w:multiLevelType w:val="multilevel"/>
    <w:tmpl w:val="CD62BD60"/>
    <w:lvl w:ilvl="0">
      <w:start w:val="7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535272"/>
    <w:multiLevelType w:val="hybridMultilevel"/>
    <w:tmpl w:val="87181938"/>
    <w:lvl w:ilvl="0" w:tplc="DE4C9E4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FD436A"/>
    <w:multiLevelType w:val="hybridMultilevel"/>
    <w:tmpl w:val="884A103E"/>
    <w:lvl w:ilvl="0" w:tplc="05FE467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BDD18F3"/>
    <w:multiLevelType w:val="hybridMultilevel"/>
    <w:tmpl w:val="B51C8FEA"/>
    <w:lvl w:ilvl="0" w:tplc="6A50188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F314A24"/>
    <w:multiLevelType w:val="hybridMultilevel"/>
    <w:tmpl w:val="D9AE8A92"/>
    <w:lvl w:ilvl="0" w:tplc="AC14F3D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056DCC"/>
    <w:multiLevelType w:val="hybridMultilevel"/>
    <w:tmpl w:val="540CE338"/>
    <w:lvl w:ilvl="0" w:tplc="CE868FA6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5" w:hanging="360"/>
      </w:pPr>
    </w:lvl>
    <w:lvl w:ilvl="2" w:tplc="0809001B" w:tentative="1">
      <w:start w:val="1"/>
      <w:numFmt w:val="lowerRoman"/>
      <w:lvlText w:val="%3."/>
      <w:lvlJc w:val="right"/>
      <w:pPr>
        <w:ind w:left="1905" w:hanging="180"/>
      </w:pPr>
    </w:lvl>
    <w:lvl w:ilvl="3" w:tplc="0809000F" w:tentative="1">
      <w:start w:val="1"/>
      <w:numFmt w:val="decimal"/>
      <w:lvlText w:val="%4."/>
      <w:lvlJc w:val="left"/>
      <w:pPr>
        <w:ind w:left="2625" w:hanging="360"/>
      </w:pPr>
    </w:lvl>
    <w:lvl w:ilvl="4" w:tplc="08090019" w:tentative="1">
      <w:start w:val="1"/>
      <w:numFmt w:val="lowerLetter"/>
      <w:lvlText w:val="%5."/>
      <w:lvlJc w:val="left"/>
      <w:pPr>
        <w:ind w:left="3345" w:hanging="360"/>
      </w:pPr>
    </w:lvl>
    <w:lvl w:ilvl="5" w:tplc="0809001B" w:tentative="1">
      <w:start w:val="1"/>
      <w:numFmt w:val="lowerRoman"/>
      <w:lvlText w:val="%6."/>
      <w:lvlJc w:val="right"/>
      <w:pPr>
        <w:ind w:left="4065" w:hanging="180"/>
      </w:pPr>
    </w:lvl>
    <w:lvl w:ilvl="6" w:tplc="0809000F" w:tentative="1">
      <w:start w:val="1"/>
      <w:numFmt w:val="decimal"/>
      <w:lvlText w:val="%7."/>
      <w:lvlJc w:val="left"/>
      <w:pPr>
        <w:ind w:left="4785" w:hanging="360"/>
      </w:pPr>
    </w:lvl>
    <w:lvl w:ilvl="7" w:tplc="08090019" w:tentative="1">
      <w:start w:val="1"/>
      <w:numFmt w:val="lowerLetter"/>
      <w:lvlText w:val="%8."/>
      <w:lvlJc w:val="left"/>
      <w:pPr>
        <w:ind w:left="5505" w:hanging="360"/>
      </w:pPr>
    </w:lvl>
    <w:lvl w:ilvl="8" w:tplc="08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8" w15:restartNumberingAfterBreak="0">
    <w:nsid w:val="517F3FCE"/>
    <w:multiLevelType w:val="hybridMultilevel"/>
    <w:tmpl w:val="4EA21346"/>
    <w:lvl w:ilvl="0" w:tplc="1534DE9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49E0453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DE5C35"/>
    <w:multiLevelType w:val="hybridMultilevel"/>
    <w:tmpl w:val="7F00BF52"/>
    <w:lvl w:ilvl="0" w:tplc="B7EEB6B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93E76C1"/>
    <w:multiLevelType w:val="hybridMultilevel"/>
    <w:tmpl w:val="4A74C942"/>
    <w:lvl w:ilvl="0" w:tplc="84D8EAD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990457B"/>
    <w:multiLevelType w:val="hybridMultilevel"/>
    <w:tmpl w:val="1A0800E8"/>
    <w:lvl w:ilvl="0" w:tplc="98BAB12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75516A"/>
    <w:multiLevelType w:val="hybridMultilevel"/>
    <w:tmpl w:val="2D64B1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061443F"/>
    <w:multiLevelType w:val="hybridMultilevel"/>
    <w:tmpl w:val="B06EFC1A"/>
    <w:lvl w:ilvl="0" w:tplc="B3CC1B4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4FE06E8"/>
    <w:multiLevelType w:val="hybridMultilevel"/>
    <w:tmpl w:val="583C507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798064EA"/>
    <w:multiLevelType w:val="hybridMultilevel"/>
    <w:tmpl w:val="5822689C"/>
    <w:lvl w:ilvl="0" w:tplc="AC80352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E9F6E52"/>
    <w:multiLevelType w:val="hybridMultilevel"/>
    <w:tmpl w:val="432AF17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7FC44873"/>
    <w:multiLevelType w:val="hybridMultilevel"/>
    <w:tmpl w:val="A0B6D1B0"/>
    <w:lvl w:ilvl="0" w:tplc="29D2A286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5"/>
  </w:num>
  <w:num w:numId="3">
    <w:abstractNumId w:val="10"/>
  </w:num>
  <w:num w:numId="4">
    <w:abstractNumId w:val="24"/>
  </w:num>
  <w:num w:numId="5">
    <w:abstractNumId w:val="19"/>
  </w:num>
  <w:num w:numId="6">
    <w:abstractNumId w:val="14"/>
  </w:num>
  <w:num w:numId="7">
    <w:abstractNumId w:val="26"/>
  </w:num>
  <w:num w:numId="8">
    <w:abstractNumId w:val="22"/>
  </w:num>
  <w:num w:numId="9">
    <w:abstractNumId w:val="16"/>
  </w:num>
  <w:num w:numId="10">
    <w:abstractNumId w:val="20"/>
  </w:num>
  <w:num w:numId="11">
    <w:abstractNumId w:val="13"/>
  </w:num>
  <w:num w:numId="12">
    <w:abstractNumId w:val="11"/>
  </w:num>
  <w:num w:numId="13">
    <w:abstractNumId w:val="17"/>
  </w:num>
  <w:num w:numId="14">
    <w:abstractNumId w:val="23"/>
  </w:num>
  <w:num w:numId="15">
    <w:abstractNumId w:val="27"/>
  </w:num>
  <w:num w:numId="16">
    <w:abstractNumId w:val="8"/>
  </w:num>
  <w:num w:numId="17">
    <w:abstractNumId w:val="2"/>
  </w:num>
  <w:num w:numId="18">
    <w:abstractNumId w:val="6"/>
  </w:num>
  <w:num w:numId="19">
    <w:abstractNumId w:val="21"/>
  </w:num>
  <w:num w:numId="20">
    <w:abstractNumId w:val="18"/>
  </w:num>
  <w:num w:numId="21">
    <w:abstractNumId w:val="7"/>
  </w:num>
  <w:num w:numId="22">
    <w:abstractNumId w:val="15"/>
  </w:num>
  <w:num w:numId="23">
    <w:abstractNumId w:val="4"/>
  </w:num>
  <w:num w:numId="24">
    <w:abstractNumId w:val="0"/>
  </w:num>
  <w:num w:numId="25">
    <w:abstractNumId w:val="28"/>
  </w:num>
  <w:num w:numId="26">
    <w:abstractNumId w:val="3"/>
  </w:num>
  <w:num w:numId="27">
    <w:abstractNumId w:val="1"/>
  </w:num>
  <w:num w:numId="28">
    <w:abstractNumId w:val="9"/>
  </w:num>
  <w:num w:numId="29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093A"/>
    <w:rsid w:val="00004D07"/>
    <w:rsid w:val="00005043"/>
    <w:rsid w:val="00014A49"/>
    <w:rsid w:val="00015322"/>
    <w:rsid w:val="000177E1"/>
    <w:rsid w:val="000202E6"/>
    <w:rsid w:val="00021147"/>
    <w:rsid w:val="0002165A"/>
    <w:rsid w:val="000236BA"/>
    <w:rsid w:val="00030EB0"/>
    <w:rsid w:val="00032DE7"/>
    <w:rsid w:val="0003571C"/>
    <w:rsid w:val="00037320"/>
    <w:rsid w:val="00037DCC"/>
    <w:rsid w:val="00041708"/>
    <w:rsid w:val="00042605"/>
    <w:rsid w:val="0004585C"/>
    <w:rsid w:val="00046BD7"/>
    <w:rsid w:val="00047D89"/>
    <w:rsid w:val="00051385"/>
    <w:rsid w:val="00052304"/>
    <w:rsid w:val="0005769D"/>
    <w:rsid w:val="0006314B"/>
    <w:rsid w:val="00066539"/>
    <w:rsid w:val="00067851"/>
    <w:rsid w:val="00071544"/>
    <w:rsid w:val="00072CED"/>
    <w:rsid w:val="0007304C"/>
    <w:rsid w:val="00073A39"/>
    <w:rsid w:val="00075656"/>
    <w:rsid w:val="000800B0"/>
    <w:rsid w:val="00084283"/>
    <w:rsid w:val="000A2264"/>
    <w:rsid w:val="000A3766"/>
    <w:rsid w:val="000A5255"/>
    <w:rsid w:val="000A555D"/>
    <w:rsid w:val="000A6075"/>
    <w:rsid w:val="000B4C16"/>
    <w:rsid w:val="000C0D0B"/>
    <w:rsid w:val="000C22B1"/>
    <w:rsid w:val="000C54B9"/>
    <w:rsid w:val="000C63F2"/>
    <w:rsid w:val="000D7F91"/>
    <w:rsid w:val="000E02AA"/>
    <w:rsid w:val="000E2A19"/>
    <w:rsid w:val="000E5C2E"/>
    <w:rsid w:val="000F02DD"/>
    <w:rsid w:val="000F07F3"/>
    <w:rsid w:val="000F3AC3"/>
    <w:rsid w:val="000F5026"/>
    <w:rsid w:val="000F61CD"/>
    <w:rsid w:val="0010010E"/>
    <w:rsid w:val="00102377"/>
    <w:rsid w:val="001105C2"/>
    <w:rsid w:val="00110C11"/>
    <w:rsid w:val="00112192"/>
    <w:rsid w:val="00113FDF"/>
    <w:rsid w:val="00115D56"/>
    <w:rsid w:val="0011728A"/>
    <w:rsid w:val="00120151"/>
    <w:rsid w:val="0012050B"/>
    <w:rsid w:val="00125212"/>
    <w:rsid w:val="0012548E"/>
    <w:rsid w:val="001326C6"/>
    <w:rsid w:val="001353E3"/>
    <w:rsid w:val="00136CFD"/>
    <w:rsid w:val="00144042"/>
    <w:rsid w:val="0014652F"/>
    <w:rsid w:val="00150E41"/>
    <w:rsid w:val="001555E3"/>
    <w:rsid w:val="0016197D"/>
    <w:rsid w:val="00163F6A"/>
    <w:rsid w:val="001657A9"/>
    <w:rsid w:val="001720CA"/>
    <w:rsid w:val="00173208"/>
    <w:rsid w:val="001736B2"/>
    <w:rsid w:val="0017797F"/>
    <w:rsid w:val="0018129C"/>
    <w:rsid w:val="001826D2"/>
    <w:rsid w:val="00183328"/>
    <w:rsid w:val="001874C4"/>
    <w:rsid w:val="00187899"/>
    <w:rsid w:val="00190326"/>
    <w:rsid w:val="0019260A"/>
    <w:rsid w:val="00194135"/>
    <w:rsid w:val="00197355"/>
    <w:rsid w:val="00197DCE"/>
    <w:rsid w:val="00197E61"/>
    <w:rsid w:val="00197EC2"/>
    <w:rsid w:val="001A3B60"/>
    <w:rsid w:val="001A4B8C"/>
    <w:rsid w:val="001B1F5C"/>
    <w:rsid w:val="001B2411"/>
    <w:rsid w:val="001B350A"/>
    <w:rsid w:val="001B3B70"/>
    <w:rsid w:val="001B4FB1"/>
    <w:rsid w:val="001B5017"/>
    <w:rsid w:val="001B5B71"/>
    <w:rsid w:val="001B7D7C"/>
    <w:rsid w:val="001C3E05"/>
    <w:rsid w:val="001C4B97"/>
    <w:rsid w:val="001C53D0"/>
    <w:rsid w:val="001D3BE8"/>
    <w:rsid w:val="001D6436"/>
    <w:rsid w:val="001E1D20"/>
    <w:rsid w:val="001E3C36"/>
    <w:rsid w:val="001E428F"/>
    <w:rsid w:val="001E4FFC"/>
    <w:rsid w:val="001F01D7"/>
    <w:rsid w:val="001F472B"/>
    <w:rsid w:val="00202BC1"/>
    <w:rsid w:val="00206D1D"/>
    <w:rsid w:val="0021133F"/>
    <w:rsid w:val="002116A9"/>
    <w:rsid w:val="0021201B"/>
    <w:rsid w:val="00212854"/>
    <w:rsid w:val="00215FDF"/>
    <w:rsid w:val="00217330"/>
    <w:rsid w:val="00220FFE"/>
    <w:rsid w:val="002225A9"/>
    <w:rsid w:val="00224FB7"/>
    <w:rsid w:val="0022566A"/>
    <w:rsid w:val="0022761A"/>
    <w:rsid w:val="00230145"/>
    <w:rsid w:val="00231720"/>
    <w:rsid w:val="00232261"/>
    <w:rsid w:val="00234289"/>
    <w:rsid w:val="00234D1A"/>
    <w:rsid w:val="00237082"/>
    <w:rsid w:val="002373F3"/>
    <w:rsid w:val="00243A9E"/>
    <w:rsid w:val="00244A93"/>
    <w:rsid w:val="00244D3A"/>
    <w:rsid w:val="00245690"/>
    <w:rsid w:val="00250B97"/>
    <w:rsid w:val="00252371"/>
    <w:rsid w:val="00254AFF"/>
    <w:rsid w:val="0025572F"/>
    <w:rsid w:val="00255A18"/>
    <w:rsid w:val="00255BF8"/>
    <w:rsid w:val="0025710E"/>
    <w:rsid w:val="002636B3"/>
    <w:rsid w:val="002646A0"/>
    <w:rsid w:val="0026524B"/>
    <w:rsid w:val="00265ABD"/>
    <w:rsid w:val="00265E41"/>
    <w:rsid w:val="00266863"/>
    <w:rsid w:val="00273FBD"/>
    <w:rsid w:val="00276433"/>
    <w:rsid w:val="002814A6"/>
    <w:rsid w:val="00281579"/>
    <w:rsid w:val="0028302A"/>
    <w:rsid w:val="00283ECC"/>
    <w:rsid w:val="0028614B"/>
    <w:rsid w:val="00291796"/>
    <w:rsid w:val="00291D61"/>
    <w:rsid w:val="00295900"/>
    <w:rsid w:val="00297809"/>
    <w:rsid w:val="002A0E29"/>
    <w:rsid w:val="002B11E1"/>
    <w:rsid w:val="002B3F28"/>
    <w:rsid w:val="002B5903"/>
    <w:rsid w:val="002C6174"/>
    <w:rsid w:val="002C7141"/>
    <w:rsid w:val="002D6215"/>
    <w:rsid w:val="002D7412"/>
    <w:rsid w:val="002E0405"/>
    <w:rsid w:val="002E05F6"/>
    <w:rsid w:val="002E47A0"/>
    <w:rsid w:val="002E5758"/>
    <w:rsid w:val="002E77AB"/>
    <w:rsid w:val="002F4729"/>
    <w:rsid w:val="002F648A"/>
    <w:rsid w:val="003016E9"/>
    <w:rsid w:val="00301A53"/>
    <w:rsid w:val="00301D38"/>
    <w:rsid w:val="00302560"/>
    <w:rsid w:val="00302A5E"/>
    <w:rsid w:val="00303B08"/>
    <w:rsid w:val="003064B7"/>
    <w:rsid w:val="00315E3F"/>
    <w:rsid w:val="003163D5"/>
    <w:rsid w:val="0032088E"/>
    <w:rsid w:val="003216E1"/>
    <w:rsid w:val="00323925"/>
    <w:rsid w:val="00323F9E"/>
    <w:rsid w:val="00324D73"/>
    <w:rsid w:val="00327239"/>
    <w:rsid w:val="003276D4"/>
    <w:rsid w:val="00337708"/>
    <w:rsid w:val="0034132F"/>
    <w:rsid w:val="00342F23"/>
    <w:rsid w:val="0034413D"/>
    <w:rsid w:val="00347130"/>
    <w:rsid w:val="00354F62"/>
    <w:rsid w:val="003554BC"/>
    <w:rsid w:val="003561C2"/>
    <w:rsid w:val="003569F6"/>
    <w:rsid w:val="00357540"/>
    <w:rsid w:val="00357BCD"/>
    <w:rsid w:val="003618E5"/>
    <w:rsid w:val="00362F27"/>
    <w:rsid w:val="00363DBF"/>
    <w:rsid w:val="00363FB7"/>
    <w:rsid w:val="0037162A"/>
    <w:rsid w:val="0037395B"/>
    <w:rsid w:val="00373D58"/>
    <w:rsid w:val="003809BE"/>
    <w:rsid w:val="00381B12"/>
    <w:rsid w:val="00382C97"/>
    <w:rsid w:val="00384BC1"/>
    <w:rsid w:val="003928FE"/>
    <w:rsid w:val="00395D20"/>
    <w:rsid w:val="003A059C"/>
    <w:rsid w:val="003A2EF3"/>
    <w:rsid w:val="003A373F"/>
    <w:rsid w:val="003A4B86"/>
    <w:rsid w:val="003B2A75"/>
    <w:rsid w:val="003B3801"/>
    <w:rsid w:val="003B533F"/>
    <w:rsid w:val="003B618D"/>
    <w:rsid w:val="003C2087"/>
    <w:rsid w:val="003C351E"/>
    <w:rsid w:val="003C3A09"/>
    <w:rsid w:val="003C4C3C"/>
    <w:rsid w:val="003C7FC7"/>
    <w:rsid w:val="003D1374"/>
    <w:rsid w:val="003D4845"/>
    <w:rsid w:val="003D4DE6"/>
    <w:rsid w:val="003D7C39"/>
    <w:rsid w:val="003E10D6"/>
    <w:rsid w:val="003E1415"/>
    <w:rsid w:val="003E2D97"/>
    <w:rsid w:val="003E3EAB"/>
    <w:rsid w:val="003E553E"/>
    <w:rsid w:val="003E6CC1"/>
    <w:rsid w:val="003F631B"/>
    <w:rsid w:val="003F7477"/>
    <w:rsid w:val="0040108F"/>
    <w:rsid w:val="00401EE1"/>
    <w:rsid w:val="00402415"/>
    <w:rsid w:val="004024C6"/>
    <w:rsid w:val="00404AAF"/>
    <w:rsid w:val="00404D1B"/>
    <w:rsid w:val="0040569F"/>
    <w:rsid w:val="0040595D"/>
    <w:rsid w:val="00410693"/>
    <w:rsid w:val="0041464D"/>
    <w:rsid w:val="00414AF5"/>
    <w:rsid w:val="00416ADB"/>
    <w:rsid w:val="00417193"/>
    <w:rsid w:val="00417B85"/>
    <w:rsid w:val="0042081D"/>
    <w:rsid w:val="00421F4B"/>
    <w:rsid w:val="00427620"/>
    <w:rsid w:val="00432CA4"/>
    <w:rsid w:val="0043339C"/>
    <w:rsid w:val="004343C8"/>
    <w:rsid w:val="00434CED"/>
    <w:rsid w:val="00436635"/>
    <w:rsid w:val="00441D25"/>
    <w:rsid w:val="00443043"/>
    <w:rsid w:val="00450C69"/>
    <w:rsid w:val="00450D37"/>
    <w:rsid w:val="00456793"/>
    <w:rsid w:val="004614B3"/>
    <w:rsid w:val="00472447"/>
    <w:rsid w:val="004755B1"/>
    <w:rsid w:val="00475B9E"/>
    <w:rsid w:val="004848C6"/>
    <w:rsid w:val="00485ACB"/>
    <w:rsid w:val="004923EB"/>
    <w:rsid w:val="00494F38"/>
    <w:rsid w:val="004A1F39"/>
    <w:rsid w:val="004A2E43"/>
    <w:rsid w:val="004A6F63"/>
    <w:rsid w:val="004A7667"/>
    <w:rsid w:val="004C2DA5"/>
    <w:rsid w:val="004C41D1"/>
    <w:rsid w:val="004C4709"/>
    <w:rsid w:val="004C5BC0"/>
    <w:rsid w:val="004C78EA"/>
    <w:rsid w:val="004D25C7"/>
    <w:rsid w:val="004D3696"/>
    <w:rsid w:val="004D6AC4"/>
    <w:rsid w:val="004E1C83"/>
    <w:rsid w:val="004E35EE"/>
    <w:rsid w:val="004E55B5"/>
    <w:rsid w:val="004E6C11"/>
    <w:rsid w:val="004E7CD6"/>
    <w:rsid w:val="004F15EA"/>
    <w:rsid w:val="004F1A96"/>
    <w:rsid w:val="004F39F2"/>
    <w:rsid w:val="004F6D68"/>
    <w:rsid w:val="0050297D"/>
    <w:rsid w:val="00506D77"/>
    <w:rsid w:val="00511297"/>
    <w:rsid w:val="005112EA"/>
    <w:rsid w:val="005156CC"/>
    <w:rsid w:val="005206BF"/>
    <w:rsid w:val="00520AB9"/>
    <w:rsid w:val="00522C62"/>
    <w:rsid w:val="00530804"/>
    <w:rsid w:val="00530E8B"/>
    <w:rsid w:val="005337E2"/>
    <w:rsid w:val="0053395E"/>
    <w:rsid w:val="00536C0D"/>
    <w:rsid w:val="005404ED"/>
    <w:rsid w:val="005416C1"/>
    <w:rsid w:val="0055129B"/>
    <w:rsid w:val="005522DC"/>
    <w:rsid w:val="00553E24"/>
    <w:rsid w:val="005551A6"/>
    <w:rsid w:val="005564D9"/>
    <w:rsid w:val="005571E0"/>
    <w:rsid w:val="00563CE6"/>
    <w:rsid w:val="0056451E"/>
    <w:rsid w:val="00564E1C"/>
    <w:rsid w:val="00567331"/>
    <w:rsid w:val="00567638"/>
    <w:rsid w:val="00570821"/>
    <w:rsid w:val="00571CCB"/>
    <w:rsid w:val="00571EF2"/>
    <w:rsid w:val="005726A6"/>
    <w:rsid w:val="00573DFF"/>
    <w:rsid w:val="005744BD"/>
    <w:rsid w:val="00582567"/>
    <w:rsid w:val="00582AD8"/>
    <w:rsid w:val="00582AF0"/>
    <w:rsid w:val="0058606D"/>
    <w:rsid w:val="00590FBB"/>
    <w:rsid w:val="0059240E"/>
    <w:rsid w:val="00593D93"/>
    <w:rsid w:val="00595764"/>
    <w:rsid w:val="005A0A6E"/>
    <w:rsid w:val="005A1E87"/>
    <w:rsid w:val="005B0F36"/>
    <w:rsid w:val="005B125F"/>
    <w:rsid w:val="005B1C16"/>
    <w:rsid w:val="005B2D08"/>
    <w:rsid w:val="005B4959"/>
    <w:rsid w:val="005B697A"/>
    <w:rsid w:val="005C1B9B"/>
    <w:rsid w:val="005C2718"/>
    <w:rsid w:val="005C6C8B"/>
    <w:rsid w:val="005D0C8A"/>
    <w:rsid w:val="005D29AE"/>
    <w:rsid w:val="005D3EB0"/>
    <w:rsid w:val="005E0232"/>
    <w:rsid w:val="005E0B78"/>
    <w:rsid w:val="005E0EE4"/>
    <w:rsid w:val="005E2DA8"/>
    <w:rsid w:val="005E3CED"/>
    <w:rsid w:val="005E4B14"/>
    <w:rsid w:val="005E6A08"/>
    <w:rsid w:val="005F3995"/>
    <w:rsid w:val="005F3F09"/>
    <w:rsid w:val="005F52BA"/>
    <w:rsid w:val="005F6DA6"/>
    <w:rsid w:val="005F7DE8"/>
    <w:rsid w:val="00600F41"/>
    <w:rsid w:val="006035A9"/>
    <w:rsid w:val="00604734"/>
    <w:rsid w:val="00606EAB"/>
    <w:rsid w:val="00607149"/>
    <w:rsid w:val="00612A21"/>
    <w:rsid w:val="006161FB"/>
    <w:rsid w:val="00621E47"/>
    <w:rsid w:val="00623654"/>
    <w:rsid w:val="006236D2"/>
    <w:rsid w:val="00623C29"/>
    <w:rsid w:val="00625989"/>
    <w:rsid w:val="006278C2"/>
    <w:rsid w:val="00630943"/>
    <w:rsid w:val="0063511B"/>
    <w:rsid w:val="006372FC"/>
    <w:rsid w:val="006405A7"/>
    <w:rsid w:val="006415F5"/>
    <w:rsid w:val="0064525C"/>
    <w:rsid w:val="00653C15"/>
    <w:rsid w:val="00656611"/>
    <w:rsid w:val="006601F7"/>
    <w:rsid w:val="00661083"/>
    <w:rsid w:val="0067160A"/>
    <w:rsid w:val="00672451"/>
    <w:rsid w:val="00675E85"/>
    <w:rsid w:val="006842B7"/>
    <w:rsid w:val="006928F7"/>
    <w:rsid w:val="006933E4"/>
    <w:rsid w:val="00693749"/>
    <w:rsid w:val="00696D5D"/>
    <w:rsid w:val="006A01FB"/>
    <w:rsid w:val="006A2C87"/>
    <w:rsid w:val="006A53E8"/>
    <w:rsid w:val="006A6F3F"/>
    <w:rsid w:val="006B149E"/>
    <w:rsid w:val="006B58F8"/>
    <w:rsid w:val="006C01EE"/>
    <w:rsid w:val="006C0670"/>
    <w:rsid w:val="006C292C"/>
    <w:rsid w:val="006C599D"/>
    <w:rsid w:val="006D0B84"/>
    <w:rsid w:val="006D67C5"/>
    <w:rsid w:val="006E081A"/>
    <w:rsid w:val="006E0D97"/>
    <w:rsid w:val="006E41E1"/>
    <w:rsid w:val="006E4FC9"/>
    <w:rsid w:val="006E7A08"/>
    <w:rsid w:val="006F320E"/>
    <w:rsid w:val="006F5E1A"/>
    <w:rsid w:val="0070001F"/>
    <w:rsid w:val="0070010C"/>
    <w:rsid w:val="00702792"/>
    <w:rsid w:val="00702978"/>
    <w:rsid w:val="007045C3"/>
    <w:rsid w:val="00704CFD"/>
    <w:rsid w:val="00706960"/>
    <w:rsid w:val="00707AF1"/>
    <w:rsid w:val="00712312"/>
    <w:rsid w:val="0071316E"/>
    <w:rsid w:val="00713CD3"/>
    <w:rsid w:val="00714DA4"/>
    <w:rsid w:val="007206C4"/>
    <w:rsid w:val="0072079D"/>
    <w:rsid w:val="00720F12"/>
    <w:rsid w:val="00721622"/>
    <w:rsid w:val="0072244C"/>
    <w:rsid w:val="007229C5"/>
    <w:rsid w:val="00722B02"/>
    <w:rsid w:val="00722ED8"/>
    <w:rsid w:val="00726328"/>
    <w:rsid w:val="00731E76"/>
    <w:rsid w:val="007327B7"/>
    <w:rsid w:val="00733B3B"/>
    <w:rsid w:val="00734A2F"/>
    <w:rsid w:val="00734B1B"/>
    <w:rsid w:val="0073580F"/>
    <w:rsid w:val="007365D4"/>
    <w:rsid w:val="0073754B"/>
    <w:rsid w:val="007418B9"/>
    <w:rsid w:val="007423A1"/>
    <w:rsid w:val="00747D24"/>
    <w:rsid w:val="00747F69"/>
    <w:rsid w:val="007506A2"/>
    <w:rsid w:val="00755F45"/>
    <w:rsid w:val="00761190"/>
    <w:rsid w:val="00767919"/>
    <w:rsid w:val="00770A1C"/>
    <w:rsid w:val="007742C9"/>
    <w:rsid w:val="00775748"/>
    <w:rsid w:val="00776E63"/>
    <w:rsid w:val="007806E4"/>
    <w:rsid w:val="00782631"/>
    <w:rsid w:val="007827B3"/>
    <w:rsid w:val="0078647A"/>
    <w:rsid w:val="0078767B"/>
    <w:rsid w:val="00792F6E"/>
    <w:rsid w:val="007934E9"/>
    <w:rsid w:val="00797470"/>
    <w:rsid w:val="00797952"/>
    <w:rsid w:val="007A0075"/>
    <w:rsid w:val="007A416E"/>
    <w:rsid w:val="007A42EF"/>
    <w:rsid w:val="007A5A76"/>
    <w:rsid w:val="007B002B"/>
    <w:rsid w:val="007B1809"/>
    <w:rsid w:val="007B1F98"/>
    <w:rsid w:val="007B5DBD"/>
    <w:rsid w:val="007B6B39"/>
    <w:rsid w:val="007B6C11"/>
    <w:rsid w:val="007B7A56"/>
    <w:rsid w:val="007C0284"/>
    <w:rsid w:val="007C2F3A"/>
    <w:rsid w:val="007C3B9E"/>
    <w:rsid w:val="007C5289"/>
    <w:rsid w:val="007C6BDC"/>
    <w:rsid w:val="007D01FF"/>
    <w:rsid w:val="007D15C1"/>
    <w:rsid w:val="007D2009"/>
    <w:rsid w:val="007D3EB7"/>
    <w:rsid w:val="007D655B"/>
    <w:rsid w:val="007D71E8"/>
    <w:rsid w:val="007E047F"/>
    <w:rsid w:val="007E537B"/>
    <w:rsid w:val="007E79A4"/>
    <w:rsid w:val="007F1E52"/>
    <w:rsid w:val="007F2B83"/>
    <w:rsid w:val="007F3843"/>
    <w:rsid w:val="007F56BC"/>
    <w:rsid w:val="007F7086"/>
    <w:rsid w:val="007F7ACA"/>
    <w:rsid w:val="0080088B"/>
    <w:rsid w:val="00802A82"/>
    <w:rsid w:val="00804BF4"/>
    <w:rsid w:val="00805294"/>
    <w:rsid w:val="00806015"/>
    <w:rsid w:val="00806B15"/>
    <w:rsid w:val="00806B51"/>
    <w:rsid w:val="008100FB"/>
    <w:rsid w:val="00814864"/>
    <w:rsid w:val="00815902"/>
    <w:rsid w:val="00816A04"/>
    <w:rsid w:val="0082015F"/>
    <w:rsid w:val="00821496"/>
    <w:rsid w:val="008221DA"/>
    <w:rsid w:val="008222AE"/>
    <w:rsid w:val="00830BE6"/>
    <w:rsid w:val="008312BD"/>
    <w:rsid w:val="008346BD"/>
    <w:rsid w:val="0083631E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1B2"/>
    <w:rsid w:val="00852ED2"/>
    <w:rsid w:val="00853EB1"/>
    <w:rsid w:val="00854506"/>
    <w:rsid w:val="00855771"/>
    <w:rsid w:val="00857022"/>
    <w:rsid w:val="008678CC"/>
    <w:rsid w:val="00872636"/>
    <w:rsid w:val="00874C55"/>
    <w:rsid w:val="00875581"/>
    <w:rsid w:val="00876FAB"/>
    <w:rsid w:val="00876FBE"/>
    <w:rsid w:val="008772DD"/>
    <w:rsid w:val="00877500"/>
    <w:rsid w:val="00892EDD"/>
    <w:rsid w:val="00896F51"/>
    <w:rsid w:val="00897026"/>
    <w:rsid w:val="008A713A"/>
    <w:rsid w:val="008A77CD"/>
    <w:rsid w:val="008B0970"/>
    <w:rsid w:val="008B1F87"/>
    <w:rsid w:val="008B30BE"/>
    <w:rsid w:val="008B3618"/>
    <w:rsid w:val="008C0813"/>
    <w:rsid w:val="008C1BD1"/>
    <w:rsid w:val="008C4D8C"/>
    <w:rsid w:val="008C67D9"/>
    <w:rsid w:val="008C6907"/>
    <w:rsid w:val="008C7FE2"/>
    <w:rsid w:val="008D44FD"/>
    <w:rsid w:val="008D5904"/>
    <w:rsid w:val="008E0F65"/>
    <w:rsid w:val="008E1617"/>
    <w:rsid w:val="008E3993"/>
    <w:rsid w:val="008F0024"/>
    <w:rsid w:val="008F0265"/>
    <w:rsid w:val="008F13BB"/>
    <w:rsid w:val="008F2DA8"/>
    <w:rsid w:val="008F3CD0"/>
    <w:rsid w:val="00911F0D"/>
    <w:rsid w:val="00917B14"/>
    <w:rsid w:val="00920CC4"/>
    <w:rsid w:val="009230A5"/>
    <w:rsid w:val="00923CE0"/>
    <w:rsid w:val="00927852"/>
    <w:rsid w:val="00934553"/>
    <w:rsid w:val="00940522"/>
    <w:rsid w:val="00942AE2"/>
    <w:rsid w:val="00944F13"/>
    <w:rsid w:val="0095053C"/>
    <w:rsid w:val="00951527"/>
    <w:rsid w:val="00955236"/>
    <w:rsid w:val="00955926"/>
    <w:rsid w:val="009666CC"/>
    <w:rsid w:val="00966D61"/>
    <w:rsid w:val="00967BFC"/>
    <w:rsid w:val="00972C5E"/>
    <w:rsid w:val="00974E25"/>
    <w:rsid w:val="00975D47"/>
    <w:rsid w:val="00975FF6"/>
    <w:rsid w:val="009838D0"/>
    <w:rsid w:val="009859B4"/>
    <w:rsid w:val="009867EA"/>
    <w:rsid w:val="00990FA5"/>
    <w:rsid w:val="00994195"/>
    <w:rsid w:val="00997B65"/>
    <w:rsid w:val="009A1167"/>
    <w:rsid w:val="009A287B"/>
    <w:rsid w:val="009A536E"/>
    <w:rsid w:val="009A5EF8"/>
    <w:rsid w:val="009B0009"/>
    <w:rsid w:val="009B5993"/>
    <w:rsid w:val="009C5CCB"/>
    <w:rsid w:val="009D4EA1"/>
    <w:rsid w:val="009E3697"/>
    <w:rsid w:val="009F1A18"/>
    <w:rsid w:val="009F2912"/>
    <w:rsid w:val="009F5E67"/>
    <w:rsid w:val="00A00204"/>
    <w:rsid w:val="00A0075C"/>
    <w:rsid w:val="00A02DDF"/>
    <w:rsid w:val="00A064E9"/>
    <w:rsid w:val="00A07969"/>
    <w:rsid w:val="00A11303"/>
    <w:rsid w:val="00A11A70"/>
    <w:rsid w:val="00A141C4"/>
    <w:rsid w:val="00A16322"/>
    <w:rsid w:val="00A227E6"/>
    <w:rsid w:val="00A229EB"/>
    <w:rsid w:val="00A25201"/>
    <w:rsid w:val="00A30950"/>
    <w:rsid w:val="00A31BB1"/>
    <w:rsid w:val="00A34D1E"/>
    <w:rsid w:val="00A36013"/>
    <w:rsid w:val="00A36493"/>
    <w:rsid w:val="00A36623"/>
    <w:rsid w:val="00A42A3A"/>
    <w:rsid w:val="00A4318B"/>
    <w:rsid w:val="00A45EA9"/>
    <w:rsid w:val="00A53643"/>
    <w:rsid w:val="00A53ED3"/>
    <w:rsid w:val="00A56DFD"/>
    <w:rsid w:val="00A60367"/>
    <w:rsid w:val="00A631DB"/>
    <w:rsid w:val="00A63409"/>
    <w:rsid w:val="00A648CE"/>
    <w:rsid w:val="00A679E6"/>
    <w:rsid w:val="00A72DF3"/>
    <w:rsid w:val="00A730EE"/>
    <w:rsid w:val="00A75C91"/>
    <w:rsid w:val="00A803A4"/>
    <w:rsid w:val="00A81394"/>
    <w:rsid w:val="00A82F4B"/>
    <w:rsid w:val="00A83BD3"/>
    <w:rsid w:val="00A91848"/>
    <w:rsid w:val="00A92AF7"/>
    <w:rsid w:val="00AA07F4"/>
    <w:rsid w:val="00AA343F"/>
    <w:rsid w:val="00AA3AB4"/>
    <w:rsid w:val="00AB02E7"/>
    <w:rsid w:val="00AB1073"/>
    <w:rsid w:val="00AB1596"/>
    <w:rsid w:val="00AB2E31"/>
    <w:rsid w:val="00AB30B5"/>
    <w:rsid w:val="00AB7B98"/>
    <w:rsid w:val="00AC240F"/>
    <w:rsid w:val="00AC2B1D"/>
    <w:rsid w:val="00AC475D"/>
    <w:rsid w:val="00AC547E"/>
    <w:rsid w:val="00AC791F"/>
    <w:rsid w:val="00AD1850"/>
    <w:rsid w:val="00AD19F6"/>
    <w:rsid w:val="00AD6DB3"/>
    <w:rsid w:val="00AD7B67"/>
    <w:rsid w:val="00AE2F8F"/>
    <w:rsid w:val="00AE34AF"/>
    <w:rsid w:val="00AF32C7"/>
    <w:rsid w:val="00AF55BA"/>
    <w:rsid w:val="00AF56E4"/>
    <w:rsid w:val="00B019B2"/>
    <w:rsid w:val="00B02FE6"/>
    <w:rsid w:val="00B034BE"/>
    <w:rsid w:val="00B03AE3"/>
    <w:rsid w:val="00B04061"/>
    <w:rsid w:val="00B0779D"/>
    <w:rsid w:val="00B10A13"/>
    <w:rsid w:val="00B14525"/>
    <w:rsid w:val="00B24B97"/>
    <w:rsid w:val="00B3149C"/>
    <w:rsid w:val="00B33473"/>
    <w:rsid w:val="00B33AD4"/>
    <w:rsid w:val="00B34F6A"/>
    <w:rsid w:val="00B368E9"/>
    <w:rsid w:val="00B41EA9"/>
    <w:rsid w:val="00B42835"/>
    <w:rsid w:val="00B47695"/>
    <w:rsid w:val="00B5094F"/>
    <w:rsid w:val="00B52F73"/>
    <w:rsid w:val="00B56A88"/>
    <w:rsid w:val="00B57CA2"/>
    <w:rsid w:val="00B61FB6"/>
    <w:rsid w:val="00B6751C"/>
    <w:rsid w:val="00B75F0F"/>
    <w:rsid w:val="00B75F32"/>
    <w:rsid w:val="00B76AE6"/>
    <w:rsid w:val="00B77D8A"/>
    <w:rsid w:val="00B833E1"/>
    <w:rsid w:val="00B8420B"/>
    <w:rsid w:val="00B95670"/>
    <w:rsid w:val="00B96B86"/>
    <w:rsid w:val="00BA3888"/>
    <w:rsid w:val="00BA645F"/>
    <w:rsid w:val="00BB59B4"/>
    <w:rsid w:val="00BC3050"/>
    <w:rsid w:val="00BD0A49"/>
    <w:rsid w:val="00BD5E85"/>
    <w:rsid w:val="00BD7A3B"/>
    <w:rsid w:val="00BE0921"/>
    <w:rsid w:val="00BE1E04"/>
    <w:rsid w:val="00BE2FFF"/>
    <w:rsid w:val="00BE3AE3"/>
    <w:rsid w:val="00BE5E97"/>
    <w:rsid w:val="00BE6636"/>
    <w:rsid w:val="00BF3BF8"/>
    <w:rsid w:val="00BF6A8B"/>
    <w:rsid w:val="00C01726"/>
    <w:rsid w:val="00C028E9"/>
    <w:rsid w:val="00C04630"/>
    <w:rsid w:val="00C06478"/>
    <w:rsid w:val="00C07281"/>
    <w:rsid w:val="00C10568"/>
    <w:rsid w:val="00C1278C"/>
    <w:rsid w:val="00C12D02"/>
    <w:rsid w:val="00C13202"/>
    <w:rsid w:val="00C16489"/>
    <w:rsid w:val="00C17879"/>
    <w:rsid w:val="00C17B0C"/>
    <w:rsid w:val="00C20A9C"/>
    <w:rsid w:val="00C27E64"/>
    <w:rsid w:val="00C30369"/>
    <w:rsid w:val="00C3109C"/>
    <w:rsid w:val="00C35769"/>
    <w:rsid w:val="00C3650A"/>
    <w:rsid w:val="00C4042D"/>
    <w:rsid w:val="00C4140A"/>
    <w:rsid w:val="00C41EF5"/>
    <w:rsid w:val="00C46660"/>
    <w:rsid w:val="00C51377"/>
    <w:rsid w:val="00C5295D"/>
    <w:rsid w:val="00C5596F"/>
    <w:rsid w:val="00C55B7F"/>
    <w:rsid w:val="00C6035E"/>
    <w:rsid w:val="00C61D3A"/>
    <w:rsid w:val="00C63063"/>
    <w:rsid w:val="00C6553A"/>
    <w:rsid w:val="00C7081E"/>
    <w:rsid w:val="00C71FE2"/>
    <w:rsid w:val="00C739CB"/>
    <w:rsid w:val="00C73A91"/>
    <w:rsid w:val="00C7527E"/>
    <w:rsid w:val="00C75651"/>
    <w:rsid w:val="00C7657A"/>
    <w:rsid w:val="00C77DC8"/>
    <w:rsid w:val="00C8230C"/>
    <w:rsid w:val="00C83949"/>
    <w:rsid w:val="00C85F8B"/>
    <w:rsid w:val="00C878C1"/>
    <w:rsid w:val="00C9053E"/>
    <w:rsid w:val="00C92FC3"/>
    <w:rsid w:val="00C940EF"/>
    <w:rsid w:val="00C96BB7"/>
    <w:rsid w:val="00C97552"/>
    <w:rsid w:val="00CA228E"/>
    <w:rsid w:val="00CA70E4"/>
    <w:rsid w:val="00CB1215"/>
    <w:rsid w:val="00CB38AB"/>
    <w:rsid w:val="00CB3E84"/>
    <w:rsid w:val="00CB509C"/>
    <w:rsid w:val="00CB7F7A"/>
    <w:rsid w:val="00CC1A54"/>
    <w:rsid w:val="00CC32C1"/>
    <w:rsid w:val="00CC772F"/>
    <w:rsid w:val="00CC78E0"/>
    <w:rsid w:val="00CD125F"/>
    <w:rsid w:val="00CD2BD1"/>
    <w:rsid w:val="00CD38C5"/>
    <w:rsid w:val="00CD38E8"/>
    <w:rsid w:val="00CE0547"/>
    <w:rsid w:val="00CE49BB"/>
    <w:rsid w:val="00CE4D65"/>
    <w:rsid w:val="00CE5556"/>
    <w:rsid w:val="00CF4041"/>
    <w:rsid w:val="00CF4443"/>
    <w:rsid w:val="00D00563"/>
    <w:rsid w:val="00D02F90"/>
    <w:rsid w:val="00D04040"/>
    <w:rsid w:val="00D109D0"/>
    <w:rsid w:val="00D10E25"/>
    <w:rsid w:val="00D10FFC"/>
    <w:rsid w:val="00D14F8F"/>
    <w:rsid w:val="00D17D2B"/>
    <w:rsid w:val="00D22754"/>
    <w:rsid w:val="00D22DDB"/>
    <w:rsid w:val="00D2411E"/>
    <w:rsid w:val="00D255BA"/>
    <w:rsid w:val="00D317FF"/>
    <w:rsid w:val="00D34777"/>
    <w:rsid w:val="00D352ED"/>
    <w:rsid w:val="00D4018A"/>
    <w:rsid w:val="00D42717"/>
    <w:rsid w:val="00D431DF"/>
    <w:rsid w:val="00D45632"/>
    <w:rsid w:val="00D50895"/>
    <w:rsid w:val="00D51120"/>
    <w:rsid w:val="00D530D5"/>
    <w:rsid w:val="00D53475"/>
    <w:rsid w:val="00D60B20"/>
    <w:rsid w:val="00D60E75"/>
    <w:rsid w:val="00D60F68"/>
    <w:rsid w:val="00D639C5"/>
    <w:rsid w:val="00D674AE"/>
    <w:rsid w:val="00D67F3D"/>
    <w:rsid w:val="00D7725A"/>
    <w:rsid w:val="00D80873"/>
    <w:rsid w:val="00D84791"/>
    <w:rsid w:val="00D87306"/>
    <w:rsid w:val="00D91189"/>
    <w:rsid w:val="00D927DF"/>
    <w:rsid w:val="00D93691"/>
    <w:rsid w:val="00D93957"/>
    <w:rsid w:val="00D93CA0"/>
    <w:rsid w:val="00DA00A4"/>
    <w:rsid w:val="00DA17E6"/>
    <w:rsid w:val="00DA2897"/>
    <w:rsid w:val="00DA3775"/>
    <w:rsid w:val="00DA48A7"/>
    <w:rsid w:val="00DB0F50"/>
    <w:rsid w:val="00DB1789"/>
    <w:rsid w:val="00DB4F05"/>
    <w:rsid w:val="00DB6C99"/>
    <w:rsid w:val="00DC0329"/>
    <w:rsid w:val="00DC1DAF"/>
    <w:rsid w:val="00DC298A"/>
    <w:rsid w:val="00DC468E"/>
    <w:rsid w:val="00DE017B"/>
    <w:rsid w:val="00DE5366"/>
    <w:rsid w:val="00DE595C"/>
    <w:rsid w:val="00DE71EB"/>
    <w:rsid w:val="00DF09CE"/>
    <w:rsid w:val="00DF1AC2"/>
    <w:rsid w:val="00DF2A14"/>
    <w:rsid w:val="00DF2DF9"/>
    <w:rsid w:val="00DF413B"/>
    <w:rsid w:val="00E036DF"/>
    <w:rsid w:val="00E04654"/>
    <w:rsid w:val="00E118C6"/>
    <w:rsid w:val="00E12AF3"/>
    <w:rsid w:val="00E13706"/>
    <w:rsid w:val="00E15381"/>
    <w:rsid w:val="00E173FB"/>
    <w:rsid w:val="00E24CE5"/>
    <w:rsid w:val="00E3089B"/>
    <w:rsid w:val="00E32D3D"/>
    <w:rsid w:val="00E4137D"/>
    <w:rsid w:val="00E415B5"/>
    <w:rsid w:val="00E4236E"/>
    <w:rsid w:val="00E452A9"/>
    <w:rsid w:val="00E51FB7"/>
    <w:rsid w:val="00E55796"/>
    <w:rsid w:val="00E615AC"/>
    <w:rsid w:val="00E61933"/>
    <w:rsid w:val="00E62BF3"/>
    <w:rsid w:val="00E642B9"/>
    <w:rsid w:val="00E662BC"/>
    <w:rsid w:val="00E77E88"/>
    <w:rsid w:val="00E8207B"/>
    <w:rsid w:val="00E8280E"/>
    <w:rsid w:val="00E855D6"/>
    <w:rsid w:val="00E96790"/>
    <w:rsid w:val="00EA2072"/>
    <w:rsid w:val="00EA6CC8"/>
    <w:rsid w:val="00EA78D7"/>
    <w:rsid w:val="00EA79EF"/>
    <w:rsid w:val="00EB1148"/>
    <w:rsid w:val="00EB2786"/>
    <w:rsid w:val="00EB3B8D"/>
    <w:rsid w:val="00EC1361"/>
    <w:rsid w:val="00EC1B94"/>
    <w:rsid w:val="00EC2B70"/>
    <w:rsid w:val="00EC6FFF"/>
    <w:rsid w:val="00ED20CE"/>
    <w:rsid w:val="00ED2724"/>
    <w:rsid w:val="00ED3BE3"/>
    <w:rsid w:val="00ED4731"/>
    <w:rsid w:val="00EE01ED"/>
    <w:rsid w:val="00EE01F9"/>
    <w:rsid w:val="00EE05E6"/>
    <w:rsid w:val="00EE2BAF"/>
    <w:rsid w:val="00EE4654"/>
    <w:rsid w:val="00EE4935"/>
    <w:rsid w:val="00EE523A"/>
    <w:rsid w:val="00EE7D2D"/>
    <w:rsid w:val="00EF081C"/>
    <w:rsid w:val="00EF0DA8"/>
    <w:rsid w:val="00EF198A"/>
    <w:rsid w:val="00EF2C0F"/>
    <w:rsid w:val="00EF619E"/>
    <w:rsid w:val="00EF718D"/>
    <w:rsid w:val="00F03025"/>
    <w:rsid w:val="00F06733"/>
    <w:rsid w:val="00F06D8E"/>
    <w:rsid w:val="00F07827"/>
    <w:rsid w:val="00F1069F"/>
    <w:rsid w:val="00F11E9F"/>
    <w:rsid w:val="00F1338C"/>
    <w:rsid w:val="00F14368"/>
    <w:rsid w:val="00F2769E"/>
    <w:rsid w:val="00F33D80"/>
    <w:rsid w:val="00F35B12"/>
    <w:rsid w:val="00F41019"/>
    <w:rsid w:val="00F417EF"/>
    <w:rsid w:val="00F41F02"/>
    <w:rsid w:val="00F46966"/>
    <w:rsid w:val="00F476DA"/>
    <w:rsid w:val="00F507CA"/>
    <w:rsid w:val="00F57D33"/>
    <w:rsid w:val="00F65253"/>
    <w:rsid w:val="00F70EC2"/>
    <w:rsid w:val="00F71E32"/>
    <w:rsid w:val="00F720B5"/>
    <w:rsid w:val="00F7225F"/>
    <w:rsid w:val="00F746F1"/>
    <w:rsid w:val="00F7714F"/>
    <w:rsid w:val="00F7768E"/>
    <w:rsid w:val="00F813BD"/>
    <w:rsid w:val="00F91ABC"/>
    <w:rsid w:val="00F959F7"/>
    <w:rsid w:val="00FA38AD"/>
    <w:rsid w:val="00FA4E87"/>
    <w:rsid w:val="00FA57AB"/>
    <w:rsid w:val="00FA5947"/>
    <w:rsid w:val="00FA6253"/>
    <w:rsid w:val="00FA6900"/>
    <w:rsid w:val="00FA70D7"/>
    <w:rsid w:val="00FA754C"/>
    <w:rsid w:val="00FB2663"/>
    <w:rsid w:val="00FB3881"/>
    <w:rsid w:val="00FB5497"/>
    <w:rsid w:val="00FB6320"/>
    <w:rsid w:val="00FB7CD7"/>
    <w:rsid w:val="00FC141E"/>
    <w:rsid w:val="00FC3628"/>
    <w:rsid w:val="00FC6DD8"/>
    <w:rsid w:val="00FC7A37"/>
    <w:rsid w:val="00FC7AA3"/>
    <w:rsid w:val="00FD0AD7"/>
    <w:rsid w:val="00FD5821"/>
    <w:rsid w:val="00FD66F5"/>
    <w:rsid w:val="00FD6B74"/>
    <w:rsid w:val="00FE26B5"/>
    <w:rsid w:val="00FE57BD"/>
    <w:rsid w:val="00FF1EF5"/>
    <w:rsid w:val="00FF4EDA"/>
    <w:rsid w:val="00FF4FC0"/>
    <w:rsid w:val="00FF56D4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/>
    <o:shapelayout v:ext="edit">
      <o:idmap v:ext="edit" data="1"/>
    </o:shapelayout>
  </w:shapeDefaults>
  <w:decimalSymbol w:val="."/>
  <w:listSeparator w:val=","/>
  <w14:docId w14:val="5A55B20F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  <w:style w:type="character" w:customStyle="1" w:styleId="divider">
    <w:name w:val="divider"/>
    <w:basedOn w:val="DefaultParagraphFont"/>
    <w:rsid w:val="005744BD"/>
  </w:style>
  <w:style w:type="character" w:styleId="UnresolvedMention">
    <w:name w:val="Unresolved Mention"/>
    <w:basedOn w:val="DefaultParagraphFont"/>
    <w:uiPriority w:val="99"/>
    <w:semiHidden/>
    <w:unhideWhenUsed/>
    <w:rsid w:val="00F41F02"/>
    <w:rPr>
      <w:color w:val="605E5C"/>
      <w:shd w:val="clear" w:color="auto" w:fill="E1DFDD"/>
    </w:rPr>
  </w:style>
  <w:style w:type="character" w:customStyle="1" w:styleId="casedetailsstatus">
    <w:name w:val="casedetailsstatus"/>
    <w:basedOn w:val="DefaultParagraphFont"/>
    <w:rsid w:val="00A45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4AFBA-53C2-4B38-A7C1-508E1A34A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Kirsty Roberts</cp:lastModifiedBy>
  <cp:revision>3</cp:revision>
  <cp:lastPrinted>2019-09-24T11:44:00Z</cp:lastPrinted>
  <dcterms:created xsi:type="dcterms:W3CDTF">2019-09-24T14:47:00Z</dcterms:created>
  <dcterms:modified xsi:type="dcterms:W3CDTF">2019-10-01T11:00:00Z</dcterms:modified>
</cp:coreProperties>
</file>