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7CD" w:rsidRPr="00D4018A" w:rsidRDefault="008A77CD" w:rsidP="008A77CD">
      <w:pPr>
        <w:jc w:val="center"/>
        <w:rPr>
          <w:rFonts w:asciiTheme="minorHAnsi" w:hAnsiTheme="minorHAnsi"/>
          <w:sz w:val="22"/>
          <w:szCs w:val="22"/>
        </w:rPr>
      </w:pPr>
      <w:r w:rsidRPr="00D4018A">
        <w:rPr>
          <w:rFonts w:asciiTheme="minorHAnsi" w:hAnsiTheme="minorHAnsi"/>
          <w:sz w:val="22"/>
          <w:szCs w:val="22"/>
        </w:rPr>
        <w:t>SPRINGFIELD PARISH COUNCIL</w:t>
      </w:r>
    </w:p>
    <w:p w:rsidR="008A77CD" w:rsidRPr="00D4018A" w:rsidRDefault="008A77CD" w:rsidP="008A77CD">
      <w:pPr>
        <w:jc w:val="center"/>
        <w:rPr>
          <w:rFonts w:asciiTheme="minorHAnsi" w:hAnsiTheme="minorHAnsi"/>
          <w:sz w:val="22"/>
          <w:szCs w:val="22"/>
        </w:rPr>
      </w:pPr>
      <w:r w:rsidRPr="00D4018A">
        <w:rPr>
          <w:rFonts w:asciiTheme="minorHAnsi" w:hAnsiTheme="minorHAnsi"/>
          <w:sz w:val="22"/>
          <w:szCs w:val="22"/>
        </w:rPr>
        <w:t xml:space="preserve">Planning Committee Meeting held on </w:t>
      </w:r>
      <w:r w:rsidR="0026524B" w:rsidRPr="00D4018A">
        <w:rPr>
          <w:rFonts w:asciiTheme="minorHAnsi" w:hAnsiTheme="minorHAnsi"/>
          <w:sz w:val="22"/>
          <w:szCs w:val="22"/>
        </w:rPr>
        <w:t xml:space="preserve">Monday </w:t>
      </w:r>
      <w:r w:rsidR="001874C4">
        <w:rPr>
          <w:rFonts w:asciiTheme="minorHAnsi" w:hAnsiTheme="minorHAnsi"/>
          <w:sz w:val="22"/>
          <w:szCs w:val="22"/>
        </w:rPr>
        <w:t>20</w:t>
      </w:r>
      <w:r w:rsidR="001874C4" w:rsidRPr="001874C4">
        <w:rPr>
          <w:rFonts w:asciiTheme="minorHAnsi" w:hAnsiTheme="minorHAnsi"/>
          <w:sz w:val="22"/>
          <w:szCs w:val="22"/>
          <w:vertAlign w:val="superscript"/>
        </w:rPr>
        <w:t>th</w:t>
      </w:r>
      <w:r w:rsidR="001874C4">
        <w:rPr>
          <w:rFonts w:asciiTheme="minorHAnsi" w:hAnsiTheme="minorHAnsi"/>
          <w:sz w:val="22"/>
          <w:szCs w:val="22"/>
        </w:rPr>
        <w:t xml:space="preserve"> </w:t>
      </w:r>
      <w:r w:rsidR="00C940EF" w:rsidRPr="00D4018A">
        <w:rPr>
          <w:rFonts w:asciiTheme="minorHAnsi" w:hAnsiTheme="minorHAnsi"/>
          <w:sz w:val="22"/>
          <w:szCs w:val="22"/>
        </w:rPr>
        <w:t xml:space="preserve">November </w:t>
      </w:r>
      <w:r w:rsidR="00C6035E" w:rsidRPr="00D4018A">
        <w:rPr>
          <w:rFonts w:asciiTheme="minorHAnsi" w:hAnsiTheme="minorHAnsi"/>
          <w:sz w:val="22"/>
          <w:szCs w:val="22"/>
        </w:rPr>
        <w:t>2017</w:t>
      </w:r>
    </w:p>
    <w:p w:rsidR="008A77CD" w:rsidRPr="00D4018A" w:rsidRDefault="008A77CD" w:rsidP="008A77CD">
      <w:pPr>
        <w:jc w:val="center"/>
        <w:rPr>
          <w:rFonts w:asciiTheme="minorHAnsi" w:hAnsiTheme="minorHAnsi"/>
          <w:sz w:val="22"/>
          <w:szCs w:val="22"/>
        </w:rPr>
      </w:pPr>
      <w:r w:rsidRPr="00D4018A">
        <w:rPr>
          <w:rFonts w:asciiTheme="minorHAnsi" w:hAnsiTheme="minorHAnsi"/>
          <w:sz w:val="22"/>
          <w:szCs w:val="22"/>
        </w:rPr>
        <w:t>at Springfield Parish Centre, 6.45pm.</w:t>
      </w:r>
    </w:p>
    <w:p w:rsidR="008A77CD" w:rsidRPr="00D4018A" w:rsidRDefault="008A77CD" w:rsidP="008A77CD">
      <w:pPr>
        <w:rPr>
          <w:rFonts w:asciiTheme="minorHAnsi" w:hAnsiTheme="minorHAnsi"/>
          <w:sz w:val="22"/>
          <w:szCs w:val="22"/>
          <w:lang w:eastAsia="en-US"/>
        </w:rPr>
      </w:pPr>
    </w:p>
    <w:p w:rsidR="00C940EF" w:rsidRPr="00D4018A" w:rsidRDefault="00815902" w:rsidP="008A77CD">
      <w:pPr>
        <w:rPr>
          <w:rFonts w:asciiTheme="minorHAnsi" w:eastAsia="Calibri" w:hAnsiTheme="minorHAnsi"/>
          <w:sz w:val="22"/>
          <w:szCs w:val="22"/>
          <w:lang w:eastAsia="en-US"/>
        </w:rPr>
      </w:pPr>
      <w:r w:rsidRPr="00D4018A">
        <w:rPr>
          <w:rFonts w:asciiTheme="minorHAnsi" w:eastAsia="Calibri" w:hAnsiTheme="minorHAnsi"/>
          <w:sz w:val="22"/>
          <w:szCs w:val="22"/>
          <w:lang w:eastAsia="en-US"/>
        </w:rPr>
        <w:t xml:space="preserve">Present </w:t>
      </w:r>
      <w:r w:rsidR="008A77CD" w:rsidRPr="00D4018A">
        <w:rPr>
          <w:rFonts w:asciiTheme="minorHAnsi" w:eastAsia="Calibri" w:hAnsiTheme="minorHAnsi"/>
          <w:sz w:val="22"/>
          <w:szCs w:val="22"/>
          <w:lang w:eastAsia="en-US"/>
        </w:rPr>
        <w:t>Cllrs:  G Brazendale (Chairman),</w:t>
      </w:r>
      <w:r w:rsidR="00C940EF" w:rsidRPr="00D4018A">
        <w:rPr>
          <w:rFonts w:asciiTheme="minorHAnsi" w:eastAsia="Calibri" w:hAnsiTheme="minorHAnsi"/>
          <w:sz w:val="22"/>
          <w:szCs w:val="22"/>
          <w:lang w:eastAsia="en-US"/>
        </w:rPr>
        <w:t xml:space="preserve"> </w:t>
      </w:r>
      <w:r w:rsidR="002B3F28" w:rsidRPr="00D4018A">
        <w:rPr>
          <w:rFonts w:asciiTheme="minorHAnsi" w:eastAsia="Calibri" w:hAnsiTheme="minorHAnsi"/>
          <w:sz w:val="22"/>
          <w:szCs w:val="22"/>
          <w:lang w:eastAsia="en-US"/>
        </w:rPr>
        <w:t xml:space="preserve">Miss S Lagrue, </w:t>
      </w:r>
      <w:r w:rsidR="001874C4">
        <w:rPr>
          <w:rFonts w:asciiTheme="minorHAnsi" w:eastAsia="Calibri" w:hAnsiTheme="minorHAnsi"/>
          <w:sz w:val="22"/>
          <w:szCs w:val="22"/>
          <w:lang w:eastAsia="en-US"/>
        </w:rPr>
        <w:t>B Jeapes</w:t>
      </w:r>
    </w:p>
    <w:p w:rsidR="003D4845" w:rsidRPr="00D4018A" w:rsidRDefault="00C940EF" w:rsidP="008A77CD">
      <w:pPr>
        <w:rPr>
          <w:rFonts w:asciiTheme="minorHAnsi" w:hAnsiTheme="minorHAnsi"/>
          <w:sz w:val="22"/>
          <w:szCs w:val="22"/>
        </w:rPr>
      </w:pPr>
      <w:r w:rsidRPr="00D4018A">
        <w:rPr>
          <w:rFonts w:asciiTheme="minorHAnsi" w:eastAsia="Calibri" w:hAnsiTheme="minorHAnsi"/>
          <w:sz w:val="22"/>
          <w:szCs w:val="22"/>
          <w:lang w:eastAsia="en-US"/>
        </w:rPr>
        <w:t xml:space="preserve">In </w:t>
      </w:r>
      <w:r w:rsidR="00815902" w:rsidRPr="00D4018A">
        <w:rPr>
          <w:rFonts w:asciiTheme="minorHAnsi" w:eastAsia="Calibri" w:hAnsiTheme="minorHAnsi"/>
          <w:sz w:val="22"/>
          <w:szCs w:val="22"/>
          <w:lang w:eastAsia="en-US"/>
        </w:rPr>
        <w:t xml:space="preserve">attendance:  </w:t>
      </w:r>
      <w:r w:rsidRPr="00D4018A">
        <w:rPr>
          <w:rFonts w:asciiTheme="minorHAnsi" w:hAnsiTheme="minorHAnsi"/>
          <w:sz w:val="22"/>
          <w:szCs w:val="22"/>
        </w:rPr>
        <w:t>Committee Clerk</w:t>
      </w:r>
    </w:p>
    <w:p w:rsidR="002B3F28" w:rsidRPr="00D4018A" w:rsidRDefault="002B3F28" w:rsidP="008A77CD">
      <w:pPr>
        <w:rPr>
          <w:rFonts w:asciiTheme="minorHAnsi" w:hAnsiTheme="minorHAnsi"/>
          <w:sz w:val="22"/>
          <w:szCs w:val="22"/>
        </w:rPr>
      </w:pPr>
    </w:p>
    <w:p w:rsidR="008A77CD" w:rsidRPr="00D4018A" w:rsidRDefault="00AE2F8F" w:rsidP="002B3F28">
      <w:pPr>
        <w:rPr>
          <w:rFonts w:asciiTheme="minorHAnsi" w:hAnsiTheme="minorHAnsi"/>
          <w:sz w:val="22"/>
          <w:szCs w:val="22"/>
        </w:rPr>
      </w:pPr>
      <w:r w:rsidRPr="00D4018A">
        <w:rPr>
          <w:rFonts w:asciiTheme="minorHAnsi" w:hAnsiTheme="minorHAnsi"/>
          <w:sz w:val="22"/>
          <w:szCs w:val="22"/>
        </w:rPr>
        <w:tab/>
      </w:r>
      <w:r w:rsidRPr="00D4018A">
        <w:rPr>
          <w:rFonts w:asciiTheme="minorHAnsi" w:hAnsiTheme="minorHAnsi"/>
          <w:sz w:val="22"/>
          <w:szCs w:val="22"/>
        </w:rPr>
        <w:tab/>
        <w:t xml:space="preserve">  </w:t>
      </w:r>
    </w:p>
    <w:p w:rsidR="008A77CD" w:rsidRPr="00D4018A" w:rsidRDefault="001874C4" w:rsidP="008A77CD">
      <w:pPr>
        <w:ind w:left="720" w:hanging="720"/>
        <w:rPr>
          <w:rFonts w:asciiTheme="minorHAnsi" w:hAnsiTheme="minorHAnsi"/>
          <w:sz w:val="22"/>
          <w:szCs w:val="22"/>
        </w:rPr>
      </w:pPr>
      <w:r>
        <w:rPr>
          <w:rFonts w:asciiTheme="minorHAnsi" w:hAnsiTheme="minorHAnsi"/>
          <w:sz w:val="22"/>
          <w:szCs w:val="22"/>
        </w:rPr>
        <w:t>108</w:t>
      </w:r>
      <w:r w:rsidR="008A77CD" w:rsidRPr="00D4018A">
        <w:rPr>
          <w:rFonts w:asciiTheme="minorHAnsi" w:hAnsiTheme="minorHAnsi"/>
          <w:sz w:val="22"/>
          <w:szCs w:val="22"/>
        </w:rPr>
        <w:tab/>
      </w:r>
      <w:r w:rsidR="00F7225F" w:rsidRPr="00D4018A">
        <w:rPr>
          <w:rFonts w:asciiTheme="minorHAnsi" w:hAnsiTheme="minorHAnsi"/>
          <w:b/>
          <w:sz w:val="22"/>
          <w:szCs w:val="22"/>
        </w:rPr>
        <w:t>APOLOGIES FOR ABSENCE</w:t>
      </w:r>
      <w:r w:rsidR="00D17D2B" w:rsidRPr="00D4018A">
        <w:rPr>
          <w:rFonts w:asciiTheme="minorHAnsi" w:hAnsiTheme="minorHAnsi"/>
          <w:b/>
          <w:sz w:val="22"/>
          <w:szCs w:val="22"/>
        </w:rPr>
        <w:t xml:space="preserve"> </w:t>
      </w:r>
      <w:r w:rsidR="00D17D2B" w:rsidRPr="00D4018A">
        <w:rPr>
          <w:rFonts w:asciiTheme="minorHAnsi" w:hAnsiTheme="minorHAnsi"/>
          <w:sz w:val="22"/>
          <w:szCs w:val="22"/>
        </w:rPr>
        <w:t>–</w:t>
      </w:r>
      <w:r w:rsidR="00BE3AE3">
        <w:rPr>
          <w:rFonts w:asciiTheme="minorHAnsi" w:hAnsiTheme="minorHAnsi"/>
          <w:sz w:val="22"/>
          <w:szCs w:val="22"/>
        </w:rPr>
        <w:t xml:space="preserve"> </w:t>
      </w:r>
      <w:r w:rsidR="008A713A" w:rsidRPr="00D4018A">
        <w:rPr>
          <w:rFonts w:asciiTheme="minorHAnsi" w:hAnsiTheme="minorHAnsi"/>
          <w:sz w:val="22"/>
          <w:szCs w:val="22"/>
        </w:rPr>
        <w:t>were received and accepted from</w:t>
      </w:r>
      <w:r w:rsidR="00315E3F" w:rsidRPr="00D4018A">
        <w:rPr>
          <w:rFonts w:asciiTheme="minorHAnsi" w:hAnsiTheme="minorHAnsi"/>
          <w:sz w:val="22"/>
          <w:szCs w:val="22"/>
        </w:rPr>
        <w:t xml:space="preserve"> Cllr </w:t>
      </w:r>
      <w:r>
        <w:rPr>
          <w:rFonts w:asciiTheme="minorHAnsi" w:hAnsiTheme="minorHAnsi"/>
          <w:sz w:val="22"/>
          <w:szCs w:val="22"/>
        </w:rPr>
        <w:t>R Lee, Cllr K Chapman and Cllr J Thompson.</w:t>
      </w:r>
    </w:p>
    <w:p w:rsidR="008A77CD" w:rsidRPr="00D4018A" w:rsidRDefault="008A77CD" w:rsidP="008A77CD">
      <w:pPr>
        <w:jc w:val="both"/>
        <w:rPr>
          <w:rFonts w:asciiTheme="minorHAnsi" w:hAnsiTheme="minorHAnsi"/>
          <w:sz w:val="22"/>
          <w:szCs w:val="22"/>
        </w:rPr>
      </w:pPr>
    </w:p>
    <w:p w:rsidR="001874C4" w:rsidRPr="005F38A1" w:rsidRDefault="001874C4" w:rsidP="001874C4">
      <w:pPr>
        <w:ind w:left="720" w:hanging="720"/>
        <w:rPr>
          <w:rFonts w:asciiTheme="minorHAnsi" w:hAnsiTheme="minorHAnsi"/>
        </w:rPr>
      </w:pPr>
      <w:r>
        <w:rPr>
          <w:rFonts w:asciiTheme="minorHAnsi" w:hAnsiTheme="minorHAnsi"/>
          <w:sz w:val="22"/>
          <w:szCs w:val="22"/>
        </w:rPr>
        <w:t>109</w:t>
      </w:r>
      <w:r w:rsidR="008A77CD" w:rsidRPr="00D4018A">
        <w:rPr>
          <w:rFonts w:asciiTheme="minorHAnsi" w:hAnsiTheme="minorHAnsi"/>
          <w:sz w:val="22"/>
          <w:szCs w:val="22"/>
        </w:rPr>
        <w:tab/>
      </w:r>
      <w:r w:rsidR="008A77CD" w:rsidRPr="00D4018A">
        <w:rPr>
          <w:rFonts w:asciiTheme="minorHAnsi" w:hAnsiTheme="minorHAnsi"/>
          <w:b/>
          <w:sz w:val="22"/>
          <w:szCs w:val="22"/>
        </w:rPr>
        <w:t>CO-OPTION OF NON-COMMITTEE MEMBERS</w:t>
      </w:r>
      <w:r w:rsidR="00D17D2B" w:rsidRPr="00D4018A">
        <w:rPr>
          <w:rFonts w:asciiTheme="minorHAnsi" w:hAnsiTheme="minorHAnsi"/>
          <w:sz w:val="22"/>
          <w:szCs w:val="22"/>
        </w:rPr>
        <w:t xml:space="preserve"> –</w:t>
      </w:r>
      <w:r w:rsidR="008A77CD" w:rsidRPr="00D4018A">
        <w:rPr>
          <w:rFonts w:asciiTheme="minorHAnsi" w:hAnsiTheme="minorHAnsi"/>
          <w:sz w:val="22"/>
          <w:szCs w:val="22"/>
        </w:rPr>
        <w:t xml:space="preserve"> </w:t>
      </w:r>
      <w:r w:rsidR="00C940EF" w:rsidRPr="00D4018A">
        <w:rPr>
          <w:rFonts w:asciiTheme="minorHAnsi" w:hAnsiTheme="minorHAnsi"/>
          <w:sz w:val="22"/>
          <w:szCs w:val="22"/>
        </w:rPr>
        <w:t xml:space="preserve"> </w:t>
      </w:r>
      <w:r>
        <w:rPr>
          <w:rFonts w:asciiTheme="minorHAnsi" w:hAnsiTheme="minorHAnsi"/>
        </w:rPr>
        <w:t>that</w:t>
      </w:r>
      <w:r w:rsidRPr="005F38A1">
        <w:rPr>
          <w:rFonts w:asciiTheme="minorHAnsi" w:hAnsiTheme="minorHAnsi"/>
        </w:rPr>
        <w:t xml:space="preserve"> Cllr </w:t>
      </w:r>
      <w:r>
        <w:rPr>
          <w:rFonts w:asciiTheme="minorHAnsi" w:hAnsiTheme="minorHAnsi"/>
        </w:rPr>
        <w:t>B Jeapes</w:t>
      </w:r>
      <w:r w:rsidRPr="005F38A1">
        <w:rPr>
          <w:rFonts w:asciiTheme="minorHAnsi" w:hAnsiTheme="minorHAnsi"/>
        </w:rPr>
        <w:t xml:space="preserve"> be co-opted onto the committee as a substitute for Cllr </w:t>
      </w:r>
      <w:r>
        <w:rPr>
          <w:rFonts w:asciiTheme="minorHAnsi" w:hAnsiTheme="minorHAnsi"/>
        </w:rPr>
        <w:t>R Lee.</w:t>
      </w:r>
    </w:p>
    <w:p w:rsidR="00BC3050" w:rsidRPr="00D4018A" w:rsidRDefault="00BC3050" w:rsidP="008A77CD">
      <w:pPr>
        <w:ind w:left="720" w:hanging="720"/>
        <w:rPr>
          <w:rFonts w:asciiTheme="minorHAnsi" w:hAnsiTheme="minorHAnsi"/>
          <w:sz w:val="22"/>
          <w:szCs w:val="22"/>
        </w:rPr>
      </w:pPr>
    </w:p>
    <w:p w:rsidR="008A77CD" w:rsidRPr="00D4018A" w:rsidRDefault="001874C4" w:rsidP="00806015">
      <w:pPr>
        <w:ind w:left="720" w:hanging="720"/>
        <w:rPr>
          <w:rFonts w:asciiTheme="minorHAnsi" w:hAnsiTheme="minorHAnsi"/>
          <w:sz w:val="22"/>
          <w:szCs w:val="22"/>
        </w:rPr>
      </w:pPr>
      <w:r>
        <w:rPr>
          <w:rFonts w:asciiTheme="minorHAnsi" w:hAnsiTheme="minorHAnsi"/>
          <w:sz w:val="22"/>
          <w:szCs w:val="22"/>
        </w:rPr>
        <w:t>110</w:t>
      </w:r>
      <w:r w:rsidR="008A77CD" w:rsidRPr="00D4018A">
        <w:rPr>
          <w:rFonts w:asciiTheme="minorHAnsi" w:hAnsiTheme="minorHAnsi"/>
          <w:sz w:val="22"/>
          <w:szCs w:val="22"/>
        </w:rPr>
        <w:tab/>
      </w:r>
      <w:r w:rsidR="008A77CD" w:rsidRPr="00D4018A">
        <w:rPr>
          <w:rFonts w:asciiTheme="minorHAnsi" w:hAnsiTheme="minorHAnsi"/>
          <w:b/>
          <w:sz w:val="22"/>
          <w:szCs w:val="22"/>
        </w:rPr>
        <w:t>DECLARATIONS OF INTEREST IN ITEMS ON THE AGENDA &amp; DISPENSATIONS</w:t>
      </w:r>
      <w:r w:rsidR="008A77CD" w:rsidRPr="00D4018A">
        <w:rPr>
          <w:rFonts w:asciiTheme="minorHAnsi" w:hAnsiTheme="minorHAnsi"/>
          <w:sz w:val="22"/>
          <w:szCs w:val="22"/>
        </w:rPr>
        <w:t xml:space="preserve"> </w:t>
      </w:r>
      <w:r w:rsidR="0084511E" w:rsidRPr="00D4018A">
        <w:rPr>
          <w:rFonts w:asciiTheme="minorHAnsi" w:hAnsiTheme="minorHAnsi"/>
          <w:sz w:val="22"/>
          <w:szCs w:val="22"/>
        </w:rPr>
        <w:t xml:space="preserve">– </w:t>
      </w:r>
      <w:r w:rsidR="002B3F28" w:rsidRPr="00D4018A">
        <w:rPr>
          <w:rFonts w:asciiTheme="minorHAnsi" w:hAnsiTheme="minorHAnsi"/>
          <w:color w:val="000000" w:themeColor="text1"/>
          <w:sz w:val="22"/>
          <w:szCs w:val="22"/>
        </w:rPr>
        <w:t>there were none</w:t>
      </w:r>
      <w:r w:rsidR="00315E3F" w:rsidRPr="00D4018A">
        <w:rPr>
          <w:rFonts w:asciiTheme="minorHAnsi" w:hAnsiTheme="minorHAnsi"/>
          <w:sz w:val="22"/>
          <w:szCs w:val="22"/>
        </w:rPr>
        <w:t>.</w:t>
      </w:r>
    </w:p>
    <w:p w:rsidR="008A77CD" w:rsidRPr="00D4018A" w:rsidRDefault="008A77CD" w:rsidP="008A77CD">
      <w:pPr>
        <w:ind w:left="720" w:hanging="720"/>
        <w:rPr>
          <w:rFonts w:asciiTheme="minorHAnsi" w:hAnsiTheme="minorHAnsi"/>
          <w:sz w:val="22"/>
          <w:szCs w:val="22"/>
        </w:rPr>
      </w:pPr>
    </w:p>
    <w:p w:rsidR="008A77CD" w:rsidRPr="00D4018A" w:rsidRDefault="001874C4" w:rsidP="008A77CD">
      <w:pPr>
        <w:ind w:left="720" w:hanging="720"/>
        <w:rPr>
          <w:rFonts w:asciiTheme="minorHAnsi" w:hAnsiTheme="minorHAnsi"/>
          <w:sz w:val="22"/>
          <w:szCs w:val="22"/>
        </w:rPr>
      </w:pPr>
      <w:r>
        <w:rPr>
          <w:rFonts w:asciiTheme="minorHAnsi" w:hAnsiTheme="minorHAnsi"/>
          <w:sz w:val="22"/>
          <w:szCs w:val="22"/>
        </w:rPr>
        <w:t>111</w:t>
      </w:r>
      <w:r w:rsidR="008A77CD" w:rsidRPr="00D4018A">
        <w:rPr>
          <w:rFonts w:asciiTheme="minorHAnsi" w:hAnsiTheme="minorHAnsi"/>
          <w:sz w:val="22"/>
          <w:szCs w:val="22"/>
        </w:rPr>
        <w:tab/>
      </w:r>
      <w:r w:rsidR="008A77CD" w:rsidRPr="00D4018A">
        <w:rPr>
          <w:rFonts w:asciiTheme="minorHAnsi" w:hAnsiTheme="minorHAnsi"/>
          <w:b/>
          <w:sz w:val="22"/>
          <w:szCs w:val="22"/>
        </w:rPr>
        <w:t>MINUTES OF THE COMMITTEE MEETING</w:t>
      </w:r>
      <w:r w:rsidR="008A77CD" w:rsidRPr="00D4018A">
        <w:rPr>
          <w:rFonts w:asciiTheme="minorHAnsi" w:hAnsiTheme="minorHAnsi"/>
          <w:sz w:val="22"/>
          <w:szCs w:val="22"/>
        </w:rPr>
        <w:t xml:space="preserve"> – held on </w:t>
      </w:r>
      <w:r>
        <w:rPr>
          <w:rFonts w:asciiTheme="minorHAnsi" w:hAnsiTheme="minorHAnsi"/>
          <w:sz w:val="22"/>
          <w:szCs w:val="22"/>
        </w:rPr>
        <w:t>6</w:t>
      </w:r>
      <w:r w:rsidRPr="001874C4">
        <w:rPr>
          <w:rFonts w:asciiTheme="minorHAnsi" w:hAnsiTheme="minorHAnsi"/>
          <w:sz w:val="22"/>
          <w:szCs w:val="22"/>
          <w:vertAlign w:val="superscript"/>
        </w:rPr>
        <w:t>th</w:t>
      </w:r>
      <w:r>
        <w:rPr>
          <w:rFonts w:asciiTheme="minorHAnsi" w:hAnsiTheme="minorHAnsi"/>
          <w:sz w:val="22"/>
          <w:szCs w:val="22"/>
        </w:rPr>
        <w:t xml:space="preserve"> November 2017</w:t>
      </w:r>
    </w:p>
    <w:p w:rsidR="008A77CD" w:rsidRPr="00D4018A" w:rsidRDefault="008A77CD" w:rsidP="00C940EF">
      <w:pPr>
        <w:ind w:left="720" w:hanging="720"/>
        <w:rPr>
          <w:rFonts w:asciiTheme="minorHAnsi" w:hAnsiTheme="minorHAnsi"/>
          <w:sz w:val="22"/>
          <w:szCs w:val="22"/>
        </w:rPr>
      </w:pP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r w:rsidRPr="00D4018A">
        <w:rPr>
          <w:rFonts w:asciiTheme="minorHAnsi" w:hAnsiTheme="minorHAnsi"/>
          <w:sz w:val="22"/>
          <w:szCs w:val="22"/>
        </w:rPr>
        <w:tab/>
      </w:r>
    </w:p>
    <w:p w:rsidR="00FE57BD" w:rsidRDefault="00230145" w:rsidP="00C940EF">
      <w:pPr>
        <w:ind w:left="1440" w:hanging="720"/>
        <w:rPr>
          <w:rFonts w:asciiTheme="minorHAnsi" w:hAnsiTheme="minorHAnsi"/>
          <w:sz w:val="22"/>
          <w:szCs w:val="22"/>
        </w:rPr>
      </w:pPr>
      <w:r w:rsidRPr="00D4018A">
        <w:rPr>
          <w:rFonts w:asciiTheme="minorHAnsi" w:hAnsiTheme="minorHAnsi"/>
          <w:b/>
          <w:sz w:val="22"/>
          <w:szCs w:val="22"/>
        </w:rPr>
        <w:t>RESOLVED:</w:t>
      </w:r>
      <w:r w:rsidR="0019260A" w:rsidRPr="00D4018A">
        <w:rPr>
          <w:rFonts w:asciiTheme="minorHAnsi" w:hAnsiTheme="minorHAnsi"/>
          <w:sz w:val="22"/>
          <w:szCs w:val="22"/>
        </w:rPr>
        <w:t xml:space="preserve"> </w:t>
      </w:r>
      <w:r w:rsidR="00C940EF" w:rsidRPr="00D4018A">
        <w:rPr>
          <w:rFonts w:asciiTheme="minorHAnsi" w:hAnsiTheme="minorHAnsi"/>
          <w:sz w:val="22"/>
          <w:szCs w:val="22"/>
        </w:rPr>
        <w:t xml:space="preserve">the Minutes of the Meeting held on </w:t>
      </w:r>
      <w:r w:rsidR="008E3993">
        <w:rPr>
          <w:rFonts w:asciiTheme="minorHAnsi" w:hAnsiTheme="minorHAnsi"/>
          <w:sz w:val="22"/>
          <w:szCs w:val="22"/>
        </w:rPr>
        <w:t>6</w:t>
      </w:r>
      <w:r w:rsidR="008E3993" w:rsidRPr="008E3993">
        <w:rPr>
          <w:rFonts w:asciiTheme="minorHAnsi" w:hAnsiTheme="minorHAnsi"/>
          <w:sz w:val="22"/>
          <w:szCs w:val="22"/>
          <w:vertAlign w:val="superscript"/>
        </w:rPr>
        <w:t>th</w:t>
      </w:r>
      <w:r w:rsidR="008E3993">
        <w:rPr>
          <w:rFonts w:asciiTheme="minorHAnsi" w:hAnsiTheme="minorHAnsi"/>
          <w:sz w:val="22"/>
          <w:szCs w:val="22"/>
        </w:rPr>
        <w:t xml:space="preserve"> November</w:t>
      </w:r>
      <w:r w:rsidR="00C940EF" w:rsidRPr="00D4018A">
        <w:rPr>
          <w:rFonts w:asciiTheme="minorHAnsi" w:hAnsiTheme="minorHAnsi"/>
          <w:sz w:val="22"/>
          <w:szCs w:val="22"/>
        </w:rPr>
        <w:t xml:space="preserve"> 2017, were approved and </w:t>
      </w:r>
    </w:p>
    <w:p w:rsidR="00C940EF" w:rsidRPr="00D4018A" w:rsidRDefault="00C940EF" w:rsidP="00C940EF">
      <w:pPr>
        <w:ind w:left="1440" w:hanging="720"/>
        <w:rPr>
          <w:rFonts w:asciiTheme="minorHAnsi" w:hAnsiTheme="minorHAnsi"/>
          <w:sz w:val="22"/>
          <w:szCs w:val="22"/>
        </w:rPr>
      </w:pPr>
      <w:r w:rsidRPr="00D4018A">
        <w:rPr>
          <w:rFonts w:asciiTheme="minorHAnsi" w:hAnsiTheme="minorHAnsi"/>
          <w:sz w:val="22"/>
          <w:szCs w:val="22"/>
        </w:rPr>
        <w:t>signed as a correct record.</w:t>
      </w:r>
    </w:p>
    <w:p w:rsidR="0019260A" w:rsidRPr="00D4018A" w:rsidRDefault="0019260A" w:rsidP="00C940EF">
      <w:pPr>
        <w:ind w:left="720"/>
        <w:rPr>
          <w:rFonts w:asciiTheme="minorHAnsi" w:hAnsiTheme="minorHAnsi"/>
          <w:sz w:val="22"/>
          <w:szCs w:val="22"/>
        </w:rPr>
      </w:pPr>
      <w:r w:rsidRPr="00D4018A">
        <w:rPr>
          <w:rFonts w:asciiTheme="minorHAnsi" w:hAnsiTheme="minorHAnsi"/>
          <w:sz w:val="22"/>
          <w:szCs w:val="22"/>
        </w:rPr>
        <w:tab/>
      </w:r>
    </w:p>
    <w:p w:rsidR="008A77CD" w:rsidRPr="00D4018A" w:rsidRDefault="001874C4" w:rsidP="008C0813">
      <w:pPr>
        <w:ind w:left="720" w:hanging="720"/>
        <w:rPr>
          <w:rFonts w:asciiTheme="minorHAnsi" w:hAnsiTheme="minorHAnsi"/>
          <w:sz w:val="22"/>
          <w:szCs w:val="22"/>
        </w:rPr>
      </w:pPr>
      <w:r>
        <w:rPr>
          <w:rFonts w:asciiTheme="minorHAnsi" w:hAnsiTheme="minorHAnsi"/>
          <w:sz w:val="22"/>
          <w:szCs w:val="22"/>
        </w:rPr>
        <w:t>112</w:t>
      </w:r>
      <w:r w:rsidR="008A77CD" w:rsidRPr="00D4018A">
        <w:rPr>
          <w:rFonts w:asciiTheme="minorHAnsi" w:hAnsiTheme="minorHAnsi"/>
          <w:sz w:val="22"/>
          <w:szCs w:val="22"/>
        </w:rPr>
        <w:tab/>
      </w:r>
      <w:r w:rsidR="008A77CD" w:rsidRPr="00D4018A">
        <w:rPr>
          <w:rFonts w:asciiTheme="minorHAnsi" w:hAnsiTheme="minorHAnsi"/>
          <w:b/>
          <w:sz w:val="22"/>
          <w:szCs w:val="22"/>
        </w:rPr>
        <w:t>PUBLIC QUESTION TIME</w:t>
      </w:r>
      <w:r w:rsidR="008A77CD" w:rsidRPr="00D4018A">
        <w:rPr>
          <w:rFonts w:asciiTheme="minorHAnsi" w:hAnsiTheme="minorHAnsi"/>
          <w:sz w:val="22"/>
          <w:szCs w:val="22"/>
        </w:rPr>
        <w:t xml:space="preserve"> </w:t>
      </w:r>
      <w:r w:rsidR="0084511E" w:rsidRPr="00D4018A">
        <w:rPr>
          <w:rFonts w:asciiTheme="minorHAnsi" w:hAnsiTheme="minorHAnsi"/>
          <w:sz w:val="22"/>
          <w:szCs w:val="22"/>
        </w:rPr>
        <w:t xml:space="preserve">– there were </w:t>
      </w:r>
      <w:r w:rsidR="00F65253" w:rsidRPr="00D4018A">
        <w:rPr>
          <w:rFonts w:asciiTheme="minorHAnsi" w:hAnsiTheme="minorHAnsi"/>
          <w:sz w:val="22"/>
          <w:szCs w:val="22"/>
        </w:rPr>
        <w:t>none.</w:t>
      </w:r>
    </w:p>
    <w:p w:rsidR="008A77CD" w:rsidRPr="00D4018A" w:rsidRDefault="008A77CD" w:rsidP="008A77CD">
      <w:pPr>
        <w:rPr>
          <w:rFonts w:asciiTheme="minorHAnsi" w:hAnsiTheme="minorHAnsi"/>
          <w:sz w:val="22"/>
          <w:szCs w:val="22"/>
        </w:rPr>
      </w:pPr>
    </w:p>
    <w:p w:rsidR="008A77CD" w:rsidRPr="00D4018A" w:rsidRDefault="001874C4" w:rsidP="008A77CD">
      <w:pPr>
        <w:rPr>
          <w:rFonts w:asciiTheme="minorHAnsi" w:hAnsiTheme="minorHAnsi"/>
          <w:sz w:val="22"/>
          <w:szCs w:val="22"/>
        </w:rPr>
      </w:pPr>
      <w:r>
        <w:rPr>
          <w:rFonts w:asciiTheme="minorHAnsi" w:hAnsiTheme="minorHAnsi"/>
          <w:sz w:val="22"/>
          <w:szCs w:val="22"/>
        </w:rPr>
        <w:t>113</w:t>
      </w:r>
      <w:r w:rsidR="008A77CD" w:rsidRPr="00D4018A">
        <w:rPr>
          <w:rFonts w:asciiTheme="minorHAnsi" w:hAnsiTheme="minorHAnsi"/>
          <w:sz w:val="22"/>
          <w:szCs w:val="22"/>
        </w:rPr>
        <w:tab/>
      </w:r>
      <w:r w:rsidR="008A77CD" w:rsidRPr="00D4018A">
        <w:rPr>
          <w:rFonts w:asciiTheme="minorHAnsi" w:hAnsiTheme="minorHAnsi"/>
          <w:b/>
          <w:sz w:val="22"/>
          <w:szCs w:val="22"/>
        </w:rPr>
        <w:t>PLANNING APPLICATIONS</w:t>
      </w:r>
    </w:p>
    <w:p w:rsidR="008A77CD" w:rsidRPr="00D4018A" w:rsidRDefault="008A77CD" w:rsidP="008A77CD">
      <w:pPr>
        <w:rPr>
          <w:rFonts w:asciiTheme="minorHAnsi" w:hAnsiTheme="minorHAnsi"/>
          <w:sz w:val="22"/>
          <w:szCs w:val="22"/>
        </w:rPr>
      </w:pPr>
    </w:p>
    <w:p w:rsidR="008A77CD" w:rsidRPr="00D4018A" w:rsidRDefault="008A77CD" w:rsidP="008A77CD">
      <w:pPr>
        <w:ind w:left="720"/>
        <w:rPr>
          <w:rFonts w:asciiTheme="minorHAnsi" w:hAnsiTheme="minorHAnsi"/>
          <w:sz w:val="22"/>
          <w:szCs w:val="22"/>
        </w:rPr>
      </w:pPr>
      <w:r w:rsidRPr="00D4018A">
        <w:rPr>
          <w:rFonts w:asciiTheme="minorHAnsi" w:hAnsiTheme="minorHAnsi"/>
          <w:sz w:val="22"/>
          <w:szCs w:val="22"/>
        </w:rPr>
        <w:t xml:space="preserve">Members </w:t>
      </w:r>
      <w:r w:rsidR="00D17D2B" w:rsidRPr="00D4018A">
        <w:rPr>
          <w:rFonts w:asciiTheme="minorHAnsi" w:hAnsiTheme="minorHAnsi"/>
          <w:sz w:val="22"/>
          <w:szCs w:val="22"/>
        </w:rPr>
        <w:t xml:space="preserve">were </w:t>
      </w:r>
      <w:r w:rsidRPr="00D4018A">
        <w:rPr>
          <w:rFonts w:asciiTheme="minorHAnsi" w:hAnsiTheme="minorHAnsi"/>
          <w:sz w:val="22"/>
          <w:szCs w:val="22"/>
        </w:rPr>
        <w:t>asked to consider the following planning applications received from Chelmsford City Council:</w:t>
      </w:r>
    </w:p>
    <w:p w:rsidR="008B0970" w:rsidRPr="00D4018A" w:rsidRDefault="008B0970" w:rsidP="008A77CD">
      <w:pPr>
        <w:ind w:left="720"/>
        <w:rPr>
          <w:rFonts w:asciiTheme="minorHAnsi" w:hAnsiTheme="minorHAnsi"/>
          <w:sz w:val="22"/>
          <w:szCs w:val="22"/>
        </w:rPr>
      </w:pPr>
    </w:p>
    <w:p w:rsidR="008E3993" w:rsidRPr="00681B9A" w:rsidRDefault="001874C4" w:rsidP="008E3993">
      <w:pPr>
        <w:contextualSpacing/>
        <w:rPr>
          <w:rFonts w:asciiTheme="minorHAnsi" w:hAnsiTheme="minorHAnsi"/>
        </w:rPr>
      </w:pPr>
      <w:r>
        <w:rPr>
          <w:rFonts w:ascii="Calibri" w:hAnsi="Calibri"/>
          <w:sz w:val="22"/>
          <w:szCs w:val="22"/>
        </w:rPr>
        <w:t>113</w:t>
      </w:r>
      <w:r w:rsidR="008B0970" w:rsidRPr="00D4018A">
        <w:rPr>
          <w:rFonts w:ascii="Calibri" w:hAnsi="Calibri"/>
          <w:sz w:val="22"/>
          <w:szCs w:val="22"/>
        </w:rPr>
        <w:t>.1</w:t>
      </w:r>
      <w:r w:rsidR="008B0970" w:rsidRPr="00D4018A">
        <w:rPr>
          <w:rFonts w:ascii="Calibri" w:hAnsi="Calibri"/>
          <w:sz w:val="22"/>
          <w:szCs w:val="22"/>
        </w:rPr>
        <w:tab/>
      </w:r>
      <w:bookmarkStart w:id="0" w:name="_Hlk496609724"/>
      <w:r w:rsidR="008E3993">
        <w:rPr>
          <w:rFonts w:asciiTheme="minorHAnsi" w:eastAsia="Calibri" w:hAnsiTheme="minorHAnsi"/>
          <w:b/>
          <w:lang w:eastAsia="en-US"/>
        </w:rPr>
        <w:t>15/00391/MAT</w:t>
      </w:r>
      <w:r w:rsidR="008E3993" w:rsidRPr="00681B9A">
        <w:rPr>
          <w:rFonts w:asciiTheme="minorHAnsi" w:hAnsiTheme="minorHAnsi"/>
          <w:b/>
        </w:rPr>
        <w:t xml:space="preserve"> </w:t>
      </w:r>
      <w:r w:rsidR="008E3993" w:rsidRPr="00681B9A">
        <w:rPr>
          <w:rFonts w:asciiTheme="minorHAnsi" w:hAnsiTheme="minorHAnsi"/>
        </w:rPr>
        <w:t>–</w:t>
      </w:r>
      <w:r w:rsidR="008E3993" w:rsidRPr="00681B9A">
        <w:rPr>
          <w:rFonts w:asciiTheme="minorHAnsi" w:hAnsiTheme="minorHAnsi"/>
          <w:b/>
        </w:rPr>
        <w:t xml:space="preserve"> </w:t>
      </w:r>
      <w:r w:rsidR="008E3993">
        <w:rPr>
          <w:rFonts w:asciiTheme="minorHAnsi" w:hAnsiTheme="minorHAnsi"/>
        </w:rPr>
        <w:t>Cherry Trees, Pump Lane, Springfield, Chelmsford, Essex</w:t>
      </w:r>
    </w:p>
    <w:p w:rsidR="008E3993" w:rsidRPr="0087714E" w:rsidRDefault="008E3993" w:rsidP="008E3993">
      <w:pPr>
        <w:ind w:firstLine="720"/>
        <w:rPr>
          <w:rFonts w:asciiTheme="minorHAnsi" w:hAnsiTheme="minorHAnsi"/>
          <w:sz w:val="16"/>
          <w:szCs w:val="16"/>
        </w:rPr>
      </w:pPr>
    </w:p>
    <w:p w:rsidR="008E3993" w:rsidRDefault="008E3993" w:rsidP="008E3993">
      <w:pPr>
        <w:ind w:left="720"/>
        <w:rPr>
          <w:rFonts w:asciiTheme="minorHAnsi" w:hAnsiTheme="minorHAnsi"/>
        </w:rPr>
      </w:pPr>
      <w:r w:rsidRPr="0087714E">
        <w:rPr>
          <w:rFonts w:asciiTheme="minorHAnsi" w:hAnsiTheme="minorHAnsi"/>
        </w:rPr>
        <w:t>Description of works: Material amendment to planning permission 15/00391/FUL (Part single, part two storey rear extension, new front porch and external alterations including new first floor side windows. Extend the width of existing front dormer) for retrospective permission to raise the front of the existing garage roof by 200mm.</w:t>
      </w:r>
    </w:p>
    <w:p w:rsidR="005C1B9B" w:rsidRPr="00D4018A" w:rsidRDefault="005C1B9B" w:rsidP="008B0970">
      <w:pPr>
        <w:ind w:firstLine="720"/>
        <w:rPr>
          <w:rFonts w:ascii="Calibri" w:hAnsi="Calibri"/>
          <w:sz w:val="22"/>
          <w:szCs w:val="22"/>
        </w:rPr>
      </w:pPr>
    </w:p>
    <w:p w:rsidR="008B0970" w:rsidRPr="00D4018A" w:rsidRDefault="008B0970" w:rsidP="005C1B9B">
      <w:pPr>
        <w:ind w:left="720"/>
        <w:rPr>
          <w:rFonts w:ascii="Calibri" w:hAnsi="Calibri"/>
          <w:sz w:val="22"/>
          <w:szCs w:val="22"/>
        </w:rPr>
      </w:pPr>
      <w:r w:rsidRPr="00D4018A">
        <w:rPr>
          <w:rFonts w:ascii="Calibri" w:hAnsi="Calibri"/>
          <w:b/>
          <w:sz w:val="22"/>
          <w:szCs w:val="22"/>
        </w:rPr>
        <w:t xml:space="preserve">RESOLVED: </w:t>
      </w:r>
      <w:r w:rsidR="005C1B9B" w:rsidRPr="00D4018A">
        <w:rPr>
          <w:rFonts w:ascii="Calibri" w:hAnsi="Calibri"/>
          <w:sz w:val="22"/>
          <w:szCs w:val="22"/>
        </w:rPr>
        <w:t>that the parish council has no objections to this application.</w:t>
      </w:r>
    </w:p>
    <w:bookmarkEnd w:id="0"/>
    <w:p w:rsidR="008B0970" w:rsidRPr="00D4018A" w:rsidRDefault="008B0970" w:rsidP="008B0970">
      <w:pPr>
        <w:ind w:firstLine="720"/>
        <w:rPr>
          <w:rFonts w:ascii="Calibri" w:hAnsi="Calibri"/>
          <w:sz w:val="22"/>
          <w:szCs w:val="22"/>
        </w:rPr>
      </w:pPr>
    </w:p>
    <w:p w:rsidR="008E3993" w:rsidRPr="0087714E" w:rsidRDefault="001874C4" w:rsidP="008E3993">
      <w:pPr>
        <w:ind w:left="720" w:hanging="720"/>
        <w:rPr>
          <w:rFonts w:asciiTheme="minorHAnsi" w:hAnsiTheme="minorHAnsi"/>
        </w:rPr>
      </w:pPr>
      <w:r>
        <w:rPr>
          <w:rFonts w:ascii="Calibri" w:hAnsi="Calibri"/>
          <w:sz w:val="22"/>
          <w:szCs w:val="22"/>
        </w:rPr>
        <w:t>11</w:t>
      </w:r>
      <w:r w:rsidR="005C1B9B" w:rsidRPr="00D4018A">
        <w:rPr>
          <w:rFonts w:ascii="Calibri" w:hAnsi="Calibri"/>
          <w:sz w:val="22"/>
          <w:szCs w:val="22"/>
        </w:rPr>
        <w:t>3.</w:t>
      </w:r>
      <w:r w:rsidR="008B0970" w:rsidRPr="00D4018A">
        <w:rPr>
          <w:rFonts w:ascii="Calibri" w:hAnsi="Calibri"/>
          <w:sz w:val="22"/>
          <w:szCs w:val="22"/>
        </w:rPr>
        <w:t>2</w:t>
      </w:r>
      <w:r w:rsidR="008B0970" w:rsidRPr="00D4018A">
        <w:rPr>
          <w:rFonts w:ascii="Calibri" w:hAnsi="Calibri"/>
          <w:sz w:val="22"/>
          <w:szCs w:val="22"/>
        </w:rPr>
        <w:tab/>
      </w:r>
      <w:r w:rsidR="008E3993" w:rsidRPr="0087714E">
        <w:rPr>
          <w:rFonts w:asciiTheme="minorHAnsi" w:hAnsiTheme="minorHAnsi"/>
          <w:b/>
        </w:rPr>
        <w:t>17/01796/ADV</w:t>
      </w:r>
      <w:r w:rsidR="008E3993" w:rsidRPr="0087714E">
        <w:rPr>
          <w:rFonts w:asciiTheme="minorHAnsi" w:hAnsiTheme="minorHAnsi"/>
        </w:rPr>
        <w:t xml:space="preserve"> – 51 Centenary Way, Springfield, Chelmsford, Essex, CM1 6AU</w:t>
      </w:r>
    </w:p>
    <w:p w:rsidR="008E3993" w:rsidRPr="0087714E" w:rsidRDefault="008E3993" w:rsidP="008E3993">
      <w:pPr>
        <w:ind w:left="720" w:hanging="720"/>
        <w:rPr>
          <w:rFonts w:asciiTheme="minorHAnsi" w:hAnsiTheme="minorHAnsi"/>
          <w:sz w:val="16"/>
          <w:szCs w:val="16"/>
        </w:rPr>
      </w:pPr>
    </w:p>
    <w:p w:rsidR="008E3993" w:rsidRPr="0087714E" w:rsidRDefault="008E3993" w:rsidP="008E3993">
      <w:pPr>
        <w:ind w:left="720"/>
        <w:rPr>
          <w:rFonts w:asciiTheme="minorHAnsi" w:hAnsiTheme="minorHAnsi"/>
        </w:rPr>
      </w:pPr>
      <w:r w:rsidRPr="0087714E">
        <w:rPr>
          <w:rFonts w:asciiTheme="minorHAnsi" w:hAnsiTheme="minorHAnsi"/>
        </w:rPr>
        <w:t>Proposed two non-illuminated advertisement signs.</w:t>
      </w:r>
    </w:p>
    <w:p w:rsidR="008E3993" w:rsidRPr="0087714E" w:rsidRDefault="008E3993" w:rsidP="008E3993">
      <w:pPr>
        <w:ind w:left="720"/>
        <w:rPr>
          <w:rFonts w:asciiTheme="minorHAnsi" w:hAnsiTheme="minorHAnsi"/>
        </w:rPr>
      </w:pPr>
    </w:p>
    <w:p w:rsidR="008B0970" w:rsidRPr="00D4018A" w:rsidRDefault="008E3993" w:rsidP="008E3993">
      <w:pPr>
        <w:ind w:left="720" w:hanging="720"/>
        <w:rPr>
          <w:rFonts w:ascii="Calibri" w:hAnsi="Calibri"/>
          <w:sz w:val="22"/>
          <w:szCs w:val="22"/>
        </w:rPr>
      </w:pPr>
      <w:r>
        <w:rPr>
          <w:rFonts w:ascii="Calibri" w:hAnsi="Calibri"/>
          <w:b/>
          <w:sz w:val="22"/>
          <w:szCs w:val="22"/>
        </w:rPr>
        <w:tab/>
      </w:r>
      <w:r w:rsidR="008B0970" w:rsidRPr="00D4018A">
        <w:rPr>
          <w:rFonts w:ascii="Calibri" w:hAnsi="Calibri"/>
          <w:b/>
          <w:sz w:val="22"/>
          <w:szCs w:val="22"/>
        </w:rPr>
        <w:t xml:space="preserve">RESOLVED: </w:t>
      </w:r>
      <w:r w:rsidR="008B0970" w:rsidRPr="00D4018A">
        <w:rPr>
          <w:rFonts w:ascii="Calibri" w:hAnsi="Calibri"/>
          <w:sz w:val="22"/>
          <w:szCs w:val="22"/>
        </w:rPr>
        <w:t>that the parish council has no objections to this application</w:t>
      </w:r>
      <w:r>
        <w:rPr>
          <w:rFonts w:ascii="Calibri" w:hAnsi="Calibri"/>
          <w:sz w:val="22"/>
          <w:szCs w:val="22"/>
        </w:rPr>
        <w:t>.</w:t>
      </w:r>
    </w:p>
    <w:p w:rsidR="008B0970" w:rsidRPr="00D4018A" w:rsidRDefault="008B0970" w:rsidP="008B0970">
      <w:pPr>
        <w:ind w:left="720"/>
        <w:rPr>
          <w:rFonts w:ascii="Calibri" w:hAnsi="Calibri"/>
          <w:sz w:val="22"/>
          <w:szCs w:val="22"/>
        </w:rPr>
      </w:pPr>
    </w:p>
    <w:p w:rsidR="008E3993" w:rsidRPr="0087714E" w:rsidRDefault="001874C4" w:rsidP="008E3993">
      <w:pPr>
        <w:rPr>
          <w:rFonts w:asciiTheme="minorHAnsi" w:hAnsiTheme="minorHAnsi"/>
        </w:rPr>
      </w:pPr>
      <w:r>
        <w:rPr>
          <w:rFonts w:ascii="Calibri" w:hAnsi="Calibri"/>
          <w:sz w:val="22"/>
          <w:szCs w:val="22"/>
        </w:rPr>
        <w:t>11</w:t>
      </w:r>
      <w:r w:rsidR="005C1B9B" w:rsidRPr="00D4018A">
        <w:rPr>
          <w:rFonts w:ascii="Calibri" w:hAnsi="Calibri"/>
          <w:sz w:val="22"/>
          <w:szCs w:val="22"/>
        </w:rPr>
        <w:t>3</w:t>
      </w:r>
      <w:r w:rsidR="008B0970" w:rsidRPr="00D4018A">
        <w:rPr>
          <w:rFonts w:ascii="Calibri" w:hAnsi="Calibri"/>
          <w:sz w:val="22"/>
          <w:szCs w:val="22"/>
        </w:rPr>
        <w:t>.3</w:t>
      </w:r>
      <w:r w:rsidR="008B0970" w:rsidRPr="00D4018A">
        <w:rPr>
          <w:rFonts w:ascii="Calibri" w:hAnsi="Calibri"/>
          <w:sz w:val="22"/>
          <w:szCs w:val="22"/>
        </w:rPr>
        <w:tab/>
      </w:r>
      <w:r w:rsidR="008E3993" w:rsidRPr="0087714E">
        <w:rPr>
          <w:rFonts w:asciiTheme="minorHAnsi" w:hAnsiTheme="minorHAnsi"/>
          <w:b/>
        </w:rPr>
        <w:t xml:space="preserve">17/01861/FUL </w:t>
      </w:r>
      <w:r w:rsidR="008E3993" w:rsidRPr="0087714E">
        <w:rPr>
          <w:rFonts w:asciiTheme="minorHAnsi" w:hAnsiTheme="minorHAnsi"/>
        </w:rPr>
        <w:t xml:space="preserve">– 13 Mayne Crest, Springfield, Chelmsford, Essex, </w:t>
      </w:r>
    </w:p>
    <w:p w:rsidR="008E3993" w:rsidRPr="0087714E" w:rsidRDefault="008E3993" w:rsidP="008E3993">
      <w:pPr>
        <w:rPr>
          <w:rFonts w:asciiTheme="minorHAnsi" w:hAnsiTheme="minorHAnsi"/>
          <w:sz w:val="16"/>
          <w:szCs w:val="16"/>
        </w:rPr>
      </w:pPr>
    </w:p>
    <w:p w:rsidR="008E3993" w:rsidRPr="0087714E" w:rsidRDefault="008E3993" w:rsidP="008E3993">
      <w:pPr>
        <w:ind w:left="720"/>
        <w:rPr>
          <w:rFonts w:asciiTheme="minorHAnsi" w:hAnsiTheme="minorHAnsi"/>
        </w:rPr>
      </w:pPr>
      <w:r w:rsidRPr="0087714E">
        <w:rPr>
          <w:rFonts w:asciiTheme="minorHAnsi" w:hAnsiTheme="minorHAnsi"/>
        </w:rPr>
        <w:t>Two storey front and rear extensions, insertion of first floor side windows.</w:t>
      </w:r>
    </w:p>
    <w:p w:rsidR="005C1B9B" w:rsidRPr="00D4018A" w:rsidRDefault="005C1B9B" w:rsidP="008E3993">
      <w:pPr>
        <w:rPr>
          <w:rFonts w:asciiTheme="minorHAnsi" w:hAnsiTheme="minorHAnsi"/>
          <w:sz w:val="22"/>
          <w:szCs w:val="22"/>
        </w:rPr>
      </w:pPr>
    </w:p>
    <w:p w:rsidR="008E3993" w:rsidRDefault="008B0970" w:rsidP="008E3993">
      <w:pPr>
        <w:ind w:left="720"/>
        <w:rPr>
          <w:rFonts w:ascii="Calibri" w:hAnsi="Calibri"/>
          <w:sz w:val="22"/>
          <w:szCs w:val="22"/>
        </w:rPr>
      </w:pPr>
      <w:r w:rsidRPr="00D4018A">
        <w:rPr>
          <w:rFonts w:ascii="Calibri" w:hAnsi="Calibri"/>
          <w:b/>
          <w:sz w:val="22"/>
          <w:szCs w:val="22"/>
        </w:rPr>
        <w:t xml:space="preserve">RESOLVED: </w:t>
      </w:r>
      <w:r w:rsidR="005C1B9B" w:rsidRPr="00D4018A">
        <w:rPr>
          <w:rFonts w:ascii="Calibri" w:hAnsi="Calibri"/>
          <w:sz w:val="22"/>
          <w:szCs w:val="22"/>
        </w:rPr>
        <w:t>that the parish council has no</w:t>
      </w:r>
      <w:r w:rsidR="008E3993">
        <w:rPr>
          <w:rFonts w:ascii="Calibri" w:hAnsi="Calibri"/>
          <w:sz w:val="22"/>
          <w:szCs w:val="22"/>
        </w:rPr>
        <w:t xml:space="preserve"> objections to this application.</w:t>
      </w:r>
    </w:p>
    <w:p w:rsidR="00852ED2" w:rsidRDefault="00852ED2" w:rsidP="008E3993">
      <w:pPr>
        <w:ind w:left="720"/>
        <w:rPr>
          <w:rFonts w:ascii="Calibri" w:hAnsi="Calibri"/>
          <w:sz w:val="22"/>
          <w:szCs w:val="22"/>
        </w:rPr>
      </w:pPr>
    </w:p>
    <w:p w:rsidR="00852ED2" w:rsidRDefault="00852ED2" w:rsidP="008E3993">
      <w:pPr>
        <w:ind w:left="720"/>
        <w:rPr>
          <w:rFonts w:ascii="Calibri" w:hAnsi="Calibri"/>
          <w:sz w:val="22"/>
          <w:szCs w:val="22"/>
        </w:rPr>
      </w:pPr>
    </w:p>
    <w:p w:rsidR="008E3993" w:rsidRDefault="008E3993" w:rsidP="008E3993">
      <w:pPr>
        <w:ind w:left="720"/>
        <w:rPr>
          <w:rFonts w:ascii="Calibri" w:hAnsi="Calibri"/>
          <w:sz w:val="22"/>
          <w:szCs w:val="22"/>
        </w:rPr>
      </w:pPr>
    </w:p>
    <w:p w:rsidR="00FB6320" w:rsidRPr="0087714E" w:rsidRDefault="008E3993" w:rsidP="00FB6320">
      <w:pPr>
        <w:rPr>
          <w:rFonts w:asciiTheme="minorHAnsi" w:hAnsiTheme="minorHAnsi"/>
        </w:rPr>
      </w:pPr>
      <w:r>
        <w:rPr>
          <w:rFonts w:ascii="Calibri" w:hAnsi="Calibri"/>
          <w:sz w:val="22"/>
          <w:szCs w:val="22"/>
        </w:rPr>
        <w:lastRenderedPageBreak/>
        <w:t>11</w:t>
      </w:r>
      <w:r w:rsidRPr="00D4018A">
        <w:rPr>
          <w:rFonts w:ascii="Calibri" w:hAnsi="Calibri"/>
          <w:sz w:val="22"/>
          <w:szCs w:val="22"/>
        </w:rPr>
        <w:t>3</w:t>
      </w:r>
      <w:r>
        <w:rPr>
          <w:rFonts w:ascii="Calibri" w:hAnsi="Calibri"/>
          <w:sz w:val="22"/>
          <w:szCs w:val="22"/>
        </w:rPr>
        <w:t>.4</w:t>
      </w:r>
      <w:r w:rsidRPr="00D4018A">
        <w:rPr>
          <w:rFonts w:ascii="Calibri" w:hAnsi="Calibri"/>
          <w:sz w:val="22"/>
          <w:szCs w:val="22"/>
        </w:rPr>
        <w:tab/>
      </w:r>
      <w:r w:rsidR="00FB6320" w:rsidRPr="0087714E">
        <w:rPr>
          <w:rFonts w:asciiTheme="minorHAnsi" w:hAnsiTheme="minorHAnsi"/>
          <w:b/>
        </w:rPr>
        <w:t xml:space="preserve">17/01882/FUL </w:t>
      </w:r>
      <w:r w:rsidR="00FB6320" w:rsidRPr="0087714E">
        <w:rPr>
          <w:rFonts w:asciiTheme="minorHAnsi" w:hAnsiTheme="minorHAnsi"/>
        </w:rPr>
        <w:t>– 9 San</w:t>
      </w:r>
      <w:r w:rsidR="00FB6320">
        <w:rPr>
          <w:rFonts w:asciiTheme="minorHAnsi" w:hAnsiTheme="minorHAnsi"/>
        </w:rPr>
        <w:t>d</w:t>
      </w:r>
      <w:r w:rsidR="00FB6320" w:rsidRPr="0087714E">
        <w:rPr>
          <w:rFonts w:asciiTheme="minorHAnsi" w:hAnsiTheme="minorHAnsi"/>
        </w:rPr>
        <w:t xml:space="preserve">ford Mill Road, Springfield, Chelmsford, Essex, </w:t>
      </w:r>
    </w:p>
    <w:p w:rsidR="00FB6320" w:rsidRPr="0087714E" w:rsidRDefault="00FB6320" w:rsidP="00FB6320">
      <w:pPr>
        <w:rPr>
          <w:rFonts w:asciiTheme="minorHAnsi" w:hAnsiTheme="minorHAnsi"/>
          <w:sz w:val="16"/>
          <w:szCs w:val="16"/>
        </w:rPr>
      </w:pPr>
    </w:p>
    <w:p w:rsidR="00FB6320" w:rsidRPr="004E55DF" w:rsidRDefault="00FB6320" w:rsidP="00FB6320">
      <w:pPr>
        <w:ind w:left="720"/>
        <w:rPr>
          <w:rFonts w:asciiTheme="minorHAnsi" w:hAnsiTheme="minorHAnsi"/>
        </w:rPr>
      </w:pPr>
      <w:r w:rsidRPr="0087714E">
        <w:rPr>
          <w:rFonts w:asciiTheme="minorHAnsi" w:hAnsiTheme="minorHAnsi"/>
        </w:rPr>
        <w:t xml:space="preserve">Demolition of existing conservatory and construction of a part single, part two storey rear </w:t>
      </w:r>
      <w:r w:rsidRPr="004E55DF">
        <w:rPr>
          <w:rFonts w:asciiTheme="minorHAnsi" w:hAnsiTheme="minorHAnsi"/>
        </w:rPr>
        <w:t>extension.</w:t>
      </w:r>
    </w:p>
    <w:p w:rsidR="008E3993" w:rsidRPr="00D4018A" w:rsidRDefault="008E3993" w:rsidP="00FB6320">
      <w:pPr>
        <w:rPr>
          <w:rFonts w:asciiTheme="minorHAnsi" w:hAnsiTheme="minorHAnsi"/>
          <w:sz w:val="22"/>
          <w:szCs w:val="22"/>
        </w:rPr>
      </w:pPr>
    </w:p>
    <w:p w:rsidR="008E3993" w:rsidRDefault="008E3993" w:rsidP="008E3993">
      <w:pPr>
        <w:ind w:left="720"/>
        <w:rPr>
          <w:rFonts w:ascii="Calibri" w:hAnsi="Calibri"/>
          <w:sz w:val="22"/>
          <w:szCs w:val="22"/>
        </w:rPr>
      </w:pPr>
      <w:r w:rsidRPr="00D4018A">
        <w:rPr>
          <w:rFonts w:ascii="Calibri" w:hAnsi="Calibri"/>
          <w:b/>
          <w:sz w:val="22"/>
          <w:szCs w:val="22"/>
        </w:rPr>
        <w:t xml:space="preserve">RESOLVED: </w:t>
      </w:r>
      <w:r w:rsidRPr="00D4018A">
        <w:rPr>
          <w:rFonts w:ascii="Calibri" w:hAnsi="Calibri"/>
          <w:sz w:val="22"/>
          <w:szCs w:val="22"/>
        </w:rPr>
        <w:t>that the parish council has no</w:t>
      </w:r>
      <w:r>
        <w:rPr>
          <w:rFonts w:ascii="Calibri" w:hAnsi="Calibri"/>
          <w:sz w:val="22"/>
          <w:szCs w:val="22"/>
        </w:rPr>
        <w:t xml:space="preserve"> objections to this application.</w:t>
      </w:r>
    </w:p>
    <w:p w:rsidR="008E3993" w:rsidRDefault="008E3993" w:rsidP="008E3993">
      <w:pPr>
        <w:ind w:left="720"/>
        <w:rPr>
          <w:rFonts w:ascii="Calibri" w:hAnsi="Calibri"/>
          <w:sz w:val="22"/>
          <w:szCs w:val="22"/>
        </w:rPr>
      </w:pPr>
    </w:p>
    <w:p w:rsidR="008A77CD" w:rsidRPr="00D4018A" w:rsidRDefault="001874C4" w:rsidP="008A77CD">
      <w:pPr>
        <w:rPr>
          <w:rFonts w:asciiTheme="minorHAnsi" w:eastAsiaTheme="minorHAnsi" w:hAnsiTheme="minorHAnsi" w:cs="Helvetica"/>
          <w:b/>
          <w:sz w:val="22"/>
          <w:szCs w:val="22"/>
          <w:lang w:eastAsia="en-US"/>
        </w:rPr>
      </w:pPr>
      <w:r>
        <w:rPr>
          <w:rFonts w:asciiTheme="minorHAnsi" w:hAnsiTheme="minorHAnsi"/>
          <w:sz w:val="22"/>
          <w:szCs w:val="22"/>
        </w:rPr>
        <w:t>114</w:t>
      </w:r>
      <w:r w:rsidR="008A77CD" w:rsidRPr="00D4018A">
        <w:rPr>
          <w:rFonts w:asciiTheme="minorHAnsi" w:hAnsiTheme="minorHAnsi"/>
          <w:sz w:val="22"/>
          <w:szCs w:val="22"/>
        </w:rPr>
        <w:tab/>
      </w:r>
      <w:r w:rsidR="008A77CD" w:rsidRPr="00D4018A">
        <w:rPr>
          <w:rFonts w:asciiTheme="minorHAnsi" w:eastAsiaTheme="minorHAnsi" w:hAnsiTheme="minorHAnsi" w:cs="Helvetica"/>
          <w:b/>
          <w:sz w:val="22"/>
          <w:szCs w:val="22"/>
          <w:lang w:eastAsia="en-US"/>
        </w:rPr>
        <w:t xml:space="preserve">DECISIONS OF CHELMSFORD CITY COUNCIL </w:t>
      </w:r>
    </w:p>
    <w:p w:rsidR="008A77CD" w:rsidRPr="00D4018A" w:rsidRDefault="008A77CD" w:rsidP="008A77CD">
      <w:pPr>
        <w:jc w:val="right"/>
        <w:rPr>
          <w:rFonts w:asciiTheme="minorHAnsi" w:eastAsiaTheme="minorHAnsi" w:hAnsiTheme="minorHAnsi" w:cs="Helvetica"/>
          <w:sz w:val="22"/>
          <w:szCs w:val="22"/>
          <w:lang w:eastAsia="en-US"/>
        </w:rPr>
      </w:pP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r w:rsidRPr="00D4018A">
        <w:rPr>
          <w:rFonts w:asciiTheme="minorHAnsi" w:eastAsiaTheme="minorHAnsi" w:hAnsiTheme="minorHAnsi" w:cs="Helvetica"/>
          <w:b/>
          <w:sz w:val="22"/>
          <w:szCs w:val="22"/>
          <w:lang w:eastAsia="en-US"/>
        </w:rPr>
        <w:tab/>
      </w:r>
    </w:p>
    <w:p w:rsidR="008A77CD" w:rsidRDefault="001B7D7C" w:rsidP="00CB509C">
      <w:pPr>
        <w:ind w:left="720"/>
        <w:rPr>
          <w:rFonts w:asciiTheme="minorHAnsi" w:eastAsiaTheme="minorHAnsi" w:hAnsiTheme="minorHAnsi" w:cs="Helvetica"/>
          <w:sz w:val="22"/>
          <w:szCs w:val="22"/>
          <w:lang w:eastAsia="en-US"/>
        </w:rPr>
      </w:pPr>
      <w:r w:rsidRPr="00D4018A">
        <w:rPr>
          <w:rFonts w:asciiTheme="minorHAnsi" w:eastAsiaTheme="minorHAnsi" w:hAnsiTheme="minorHAnsi" w:cs="Helvetica"/>
          <w:b/>
          <w:sz w:val="22"/>
          <w:szCs w:val="22"/>
          <w:lang w:eastAsia="en-US"/>
        </w:rPr>
        <w:t xml:space="preserve">RESOLVED: </w:t>
      </w:r>
      <w:r w:rsidRPr="00D4018A">
        <w:rPr>
          <w:rFonts w:asciiTheme="minorHAnsi" w:eastAsiaTheme="minorHAnsi" w:hAnsiTheme="minorHAnsi" w:cs="Helvetica"/>
          <w:sz w:val="22"/>
          <w:szCs w:val="22"/>
          <w:lang w:eastAsia="en-US"/>
        </w:rPr>
        <w:t xml:space="preserve">that planning </w:t>
      </w:r>
      <w:r w:rsidR="008A77CD" w:rsidRPr="00D4018A">
        <w:rPr>
          <w:rFonts w:asciiTheme="minorHAnsi" w:eastAsiaTheme="minorHAnsi" w:hAnsiTheme="minorHAnsi" w:cs="Helvetica"/>
          <w:sz w:val="22"/>
          <w:szCs w:val="22"/>
          <w:lang w:eastAsia="en-US"/>
        </w:rPr>
        <w:t xml:space="preserve">decisions for the period of </w:t>
      </w:r>
      <w:r w:rsidR="00FB6320">
        <w:rPr>
          <w:rFonts w:asciiTheme="minorHAnsi" w:eastAsiaTheme="minorHAnsi" w:hAnsiTheme="minorHAnsi" w:cs="Helvetica"/>
          <w:sz w:val="22"/>
          <w:szCs w:val="22"/>
          <w:lang w:eastAsia="en-US"/>
        </w:rPr>
        <w:t>28</w:t>
      </w:r>
      <w:r w:rsidR="00EE4935" w:rsidRPr="00D4018A">
        <w:rPr>
          <w:rFonts w:asciiTheme="minorHAnsi" w:eastAsiaTheme="minorHAnsi" w:hAnsiTheme="minorHAnsi" w:cs="Helvetica"/>
          <w:sz w:val="22"/>
          <w:szCs w:val="22"/>
          <w:vertAlign w:val="superscript"/>
          <w:lang w:eastAsia="en-US"/>
        </w:rPr>
        <w:t>th</w:t>
      </w:r>
      <w:r w:rsidR="00FB6320">
        <w:rPr>
          <w:rFonts w:asciiTheme="minorHAnsi" w:eastAsiaTheme="minorHAnsi" w:hAnsiTheme="minorHAnsi" w:cs="Helvetica"/>
          <w:sz w:val="22"/>
          <w:szCs w:val="22"/>
          <w:lang w:eastAsia="en-US"/>
        </w:rPr>
        <w:t xml:space="preserve"> October 2017 –10</w:t>
      </w:r>
      <w:r w:rsidR="00EE4935" w:rsidRPr="00D4018A">
        <w:rPr>
          <w:rFonts w:asciiTheme="minorHAnsi" w:eastAsiaTheme="minorHAnsi" w:hAnsiTheme="minorHAnsi" w:cs="Helvetica"/>
          <w:sz w:val="22"/>
          <w:szCs w:val="22"/>
          <w:vertAlign w:val="superscript"/>
          <w:lang w:eastAsia="en-US"/>
        </w:rPr>
        <w:t>th</w:t>
      </w:r>
      <w:r w:rsidR="00EE4935" w:rsidRPr="00D4018A">
        <w:rPr>
          <w:rFonts w:asciiTheme="minorHAnsi" w:eastAsiaTheme="minorHAnsi" w:hAnsiTheme="minorHAnsi" w:cs="Helvetica"/>
          <w:sz w:val="22"/>
          <w:szCs w:val="22"/>
          <w:lang w:eastAsia="en-US"/>
        </w:rPr>
        <w:t xml:space="preserve"> </w:t>
      </w:r>
      <w:r w:rsidR="00FB6320">
        <w:rPr>
          <w:rFonts w:asciiTheme="minorHAnsi" w:eastAsiaTheme="minorHAnsi" w:hAnsiTheme="minorHAnsi" w:cs="Helvetica"/>
          <w:sz w:val="22"/>
          <w:szCs w:val="22"/>
          <w:lang w:eastAsia="en-US"/>
        </w:rPr>
        <w:t>November</w:t>
      </w:r>
      <w:r w:rsidR="00EE4935" w:rsidRPr="00D4018A">
        <w:rPr>
          <w:rFonts w:asciiTheme="minorHAnsi" w:eastAsiaTheme="minorHAnsi" w:hAnsiTheme="minorHAnsi" w:cs="Helvetica"/>
          <w:sz w:val="22"/>
          <w:szCs w:val="22"/>
          <w:lang w:eastAsia="en-US"/>
        </w:rPr>
        <w:t xml:space="preserve"> 2017 attached as Appendix 1 be noted.</w:t>
      </w:r>
    </w:p>
    <w:p w:rsidR="00291D61" w:rsidRPr="00D4018A" w:rsidRDefault="00291D61" w:rsidP="00CB509C">
      <w:pPr>
        <w:ind w:left="720"/>
        <w:rPr>
          <w:rFonts w:asciiTheme="minorHAnsi" w:eastAsiaTheme="minorHAnsi" w:hAnsiTheme="minorHAnsi" w:cs="Helvetica"/>
          <w:sz w:val="22"/>
          <w:szCs w:val="22"/>
          <w:lang w:eastAsia="en-US"/>
        </w:rPr>
      </w:pPr>
    </w:p>
    <w:p w:rsidR="00291D61" w:rsidRPr="004E55DF" w:rsidRDefault="00187899" w:rsidP="00291D61">
      <w:pPr>
        <w:rPr>
          <w:rFonts w:asciiTheme="minorHAnsi" w:hAnsiTheme="minorHAnsi"/>
          <w:b/>
        </w:rPr>
      </w:pPr>
      <w:r>
        <w:rPr>
          <w:rFonts w:ascii="Calibri" w:eastAsia="Calibri" w:hAnsi="Calibri"/>
          <w:sz w:val="22"/>
          <w:szCs w:val="22"/>
        </w:rPr>
        <w:t>11</w:t>
      </w:r>
      <w:r w:rsidR="00EE4935" w:rsidRPr="00D4018A">
        <w:rPr>
          <w:rFonts w:ascii="Calibri" w:eastAsia="Calibri" w:hAnsi="Calibri"/>
          <w:sz w:val="22"/>
          <w:szCs w:val="22"/>
        </w:rPr>
        <w:t>5</w:t>
      </w:r>
      <w:r w:rsidR="00836FD5" w:rsidRPr="00D4018A">
        <w:rPr>
          <w:rFonts w:ascii="Calibri" w:eastAsia="Calibri" w:hAnsi="Calibri"/>
          <w:sz w:val="22"/>
          <w:szCs w:val="22"/>
        </w:rPr>
        <w:tab/>
      </w:r>
      <w:r w:rsidR="00291D61" w:rsidRPr="004E55DF">
        <w:rPr>
          <w:rFonts w:asciiTheme="minorHAnsi" w:hAnsiTheme="minorHAnsi"/>
          <w:b/>
        </w:rPr>
        <w:t>CHELMSFORD CITY COUNCIL – PLANNING ENFORCEMENT</w:t>
      </w:r>
    </w:p>
    <w:p w:rsidR="00291D61" w:rsidRPr="004E55DF" w:rsidRDefault="00291D61" w:rsidP="00291D61">
      <w:pPr>
        <w:rPr>
          <w:rFonts w:asciiTheme="minorHAnsi" w:hAnsiTheme="minorHAnsi"/>
          <w:b/>
          <w:sz w:val="16"/>
          <w:szCs w:val="16"/>
        </w:rPr>
      </w:pPr>
    </w:p>
    <w:p w:rsidR="00291D61" w:rsidRPr="00291D61" w:rsidRDefault="00291D61" w:rsidP="00291D61">
      <w:pPr>
        <w:rPr>
          <w:rFonts w:asciiTheme="minorHAnsi" w:hAnsiTheme="minorHAnsi"/>
        </w:rPr>
      </w:pPr>
      <w:r w:rsidRPr="004E55DF">
        <w:rPr>
          <w:rFonts w:asciiTheme="minorHAnsi" w:hAnsiTheme="minorHAnsi"/>
          <w:b/>
        </w:rPr>
        <w:tab/>
      </w:r>
      <w:r w:rsidRPr="00291D61">
        <w:rPr>
          <w:rFonts w:asciiTheme="minorHAnsi" w:hAnsiTheme="minorHAnsi"/>
        </w:rPr>
        <w:t xml:space="preserve">Members noted the new complaints that had been received by Chelmsford City </w:t>
      </w:r>
      <w:r w:rsidRPr="00291D61">
        <w:rPr>
          <w:rFonts w:asciiTheme="minorHAnsi" w:hAnsiTheme="minorHAnsi"/>
        </w:rPr>
        <w:tab/>
        <w:t>Council:</w:t>
      </w:r>
    </w:p>
    <w:p w:rsidR="00291D61" w:rsidRDefault="00291D61" w:rsidP="00291D61">
      <w:pPr>
        <w:rPr>
          <w:rFonts w:asciiTheme="minorHAnsi" w:hAnsiTheme="minorHAnsi"/>
          <w:b/>
        </w:rPr>
      </w:pPr>
    </w:p>
    <w:p w:rsidR="00291D61" w:rsidRPr="004E55DF" w:rsidRDefault="00291D61" w:rsidP="00291D61">
      <w:pPr>
        <w:ind w:left="720" w:hanging="720"/>
        <w:rPr>
          <w:rFonts w:asciiTheme="minorHAnsi" w:eastAsiaTheme="minorHAnsi" w:hAnsiTheme="minorHAnsi" w:cs="Helvetica"/>
          <w:lang w:eastAsia="en-US"/>
        </w:rPr>
      </w:pPr>
      <w:r w:rsidRPr="00291D61">
        <w:rPr>
          <w:rFonts w:asciiTheme="minorHAnsi" w:eastAsiaTheme="minorHAnsi" w:hAnsiTheme="minorHAnsi" w:cs="Helvetica"/>
          <w:lang w:eastAsia="en-US"/>
        </w:rPr>
        <w:t>115.1</w:t>
      </w:r>
      <w:r>
        <w:rPr>
          <w:rFonts w:asciiTheme="minorHAnsi" w:eastAsiaTheme="minorHAnsi" w:hAnsiTheme="minorHAnsi" w:cs="Helvetica"/>
          <w:b/>
          <w:lang w:eastAsia="en-US"/>
        </w:rPr>
        <w:tab/>
      </w:r>
      <w:r w:rsidRPr="004E55DF">
        <w:rPr>
          <w:rFonts w:asciiTheme="minorHAnsi" w:eastAsiaTheme="minorHAnsi" w:hAnsiTheme="minorHAnsi" w:cs="Helvetica"/>
          <w:b/>
          <w:lang w:eastAsia="en-US"/>
        </w:rPr>
        <w:t>17/00534/ENFC</w:t>
      </w:r>
      <w:r w:rsidRPr="004E55DF">
        <w:rPr>
          <w:rFonts w:asciiTheme="minorHAnsi" w:eastAsiaTheme="minorHAnsi" w:hAnsiTheme="minorHAnsi" w:cs="Helvetica"/>
          <w:color w:val="000000"/>
          <w:lang w:eastAsia="en-US"/>
        </w:rPr>
        <w:t xml:space="preserve"> </w:t>
      </w:r>
      <w:r w:rsidRPr="004E55DF">
        <w:rPr>
          <w:rFonts w:asciiTheme="minorHAnsi" w:hAnsiTheme="minorHAnsi"/>
        </w:rPr>
        <w:t xml:space="preserve">– </w:t>
      </w:r>
      <w:r w:rsidRPr="004E55DF">
        <w:rPr>
          <w:rFonts w:asciiTheme="minorHAnsi" w:eastAsiaTheme="minorHAnsi" w:hAnsiTheme="minorHAnsi" w:cs="Helvetica"/>
          <w:lang w:eastAsia="en-US"/>
        </w:rPr>
        <w:t>To let board displayed from properties not actively marketed for rent. Cuton Grove, Springfield, Chelmsford, Essex</w:t>
      </w:r>
    </w:p>
    <w:p w:rsidR="00291D61" w:rsidRPr="004E55DF" w:rsidRDefault="00291D61" w:rsidP="00291D61">
      <w:pPr>
        <w:ind w:left="720" w:hanging="720"/>
        <w:rPr>
          <w:rFonts w:asciiTheme="minorHAnsi" w:eastAsiaTheme="minorHAnsi" w:hAnsiTheme="minorHAnsi" w:cs="Helvetica"/>
          <w:lang w:eastAsia="en-US"/>
        </w:rPr>
      </w:pPr>
    </w:p>
    <w:p w:rsidR="00291D61" w:rsidRPr="004E55DF" w:rsidRDefault="00291D61" w:rsidP="00291D61">
      <w:pPr>
        <w:ind w:left="720" w:hanging="720"/>
        <w:rPr>
          <w:rFonts w:asciiTheme="minorHAnsi" w:eastAsiaTheme="minorHAnsi" w:hAnsiTheme="minorHAnsi" w:cs="Helvetica"/>
          <w:lang w:eastAsia="en-US"/>
        </w:rPr>
      </w:pPr>
      <w:r>
        <w:rPr>
          <w:rFonts w:asciiTheme="minorHAnsi" w:eastAsiaTheme="minorHAnsi" w:hAnsiTheme="minorHAnsi" w:cs="Helvetica"/>
          <w:lang w:eastAsia="en-US"/>
        </w:rPr>
        <w:t>115</w:t>
      </w:r>
      <w:r w:rsidRPr="004E55DF">
        <w:rPr>
          <w:rFonts w:asciiTheme="minorHAnsi" w:eastAsiaTheme="minorHAnsi" w:hAnsiTheme="minorHAnsi" w:cs="Helvetica"/>
          <w:lang w:eastAsia="en-US"/>
        </w:rPr>
        <w:t>.2</w:t>
      </w:r>
      <w:r w:rsidRPr="004E55DF">
        <w:rPr>
          <w:rFonts w:asciiTheme="minorHAnsi" w:eastAsiaTheme="minorHAnsi" w:hAnsiTheme="minorHAnsi" w:cs="Helvetica"/>
          <w:lang w:eastAsia="en-US"/>
        </w:rPr>
        <w:tab/>
      </w:r>
      <w:r w:rsidRPr="004E55DF">
        <w:rPr>
          <w:rFonts w:asciiTheme="minorHAnsi" w:eastAsiaTheme="minorHAnsi" w:hAnsiTheme="minorHAnsi" w:cs="Helvetica"/>
          <w:b/>
          <w:lang w:eastAsia="en-US"/>
        </w:rPr>
        <w:t>17/00483/ENFB</w:t>
      </w:r>
      <w:r w:rsidRPr="004E55DF">
        <w:rPr>
          <w:rFonts w:asciiTheme="minorHAnsi" w:eastAsiaTheme="minorHAnsi" w:hAnsiTheme="minorHAnsi" w:cs="Helvetica"/>
          <w:lang w:eastAsia="en-US"/>
        </w:rPr>
        <w:t xml:space="preserve"> </w:t>
      </w:r>
      <w:r w:rsidRPr="004E55DF">
        <w:rPr>
          <w:rFonts w:asciiTheme="minorHAnsi" w:hAnsiTheme="minorHAnsi"/>
        </w:rPr>
        <w:t xml:space="preserve">– </w:t>
      </w:r>
      <w:r w:rsidRPr="004E55DF">
        <w:rPr>
          <w:rFonts w:asciiTheme="minorHAnsi" w:eastAsiaTheme="minorHAnsi" w:hAnsiTheme="minorHAnsi" w:cs="Helvetica"/>
          <w:lang w:eastAsia="en-US"/>
        </w:rPr>
        <w:t>Works to garage block at Cherry Trees, Pump Lane, Springfi</w:t>
      </w:r>
      <w:r>
        <w:rPr>
          <w:rFonts w:asciiTheme="minorHAnsi" w:eastAsiaTheme="minorHAnsi" w:hAnsiTheme="minorHAnsi" w:cs="Helvetica"/>
          <w:lang w:eastAsia="en-US"/>
        </w:rPr>
        <w:t>eld, Chelmsford, Essex, CM1 6TA</w:t>
      </w:r>
    </w:p>
    <w:p w:rsidR="00291D61" w:rsidRPr="004E55DF" w:rsidRDefault="00291D61" w:rsidP="00291D61">
      <w:pPr>
        <w:ind w:left="720" w:hanging="720"/>
        <w:rPr>
          <w:rFonts w:asciiTheme="minorHAnsi" w:eastAsiaTheme="minorHAnsi" w:hAnsiTheme="minorHAnsi" w:cs="Helvetica"/>
          <w:lang w:eastAsia="en-US"/>
        </w:rPr>
      </w:pPr>
    </w:p>
    <w:p w:rsidR="00291D61" w:rsidRDefault="00291D61" w:rsidP="00291D61">
      <w:pPr>
        <w:ind w:left="720" w:hanging="720"/>
        <w:rPr>
          <w:rFonts w:asciiTheme="minorHAnsi" w:eastAsiaTheme="minorHAnsi" w:hAnsiTheme="minorHAnsi" w:cs="Helvetica"/>
          <w:lang w:eastAsia="en-US"/>
        </w:rPr>
      </w:pPr>
      <w:r>
        <w:rPr>
          <w:rFonts w:asciiTheme="minorHAnsi" w:eastAsiaTheme="minorHAnsi" w:hAnsiTheme="minorHAnsi" w:cs="Helvetica"/>
          <w:lang w:eastAsia="en-US"/>
        </w:rPr>
        <w:t>115</w:t>
      </w:r>
      <w:r w:rsidRPr="004E55DF">
        <w:rPr>
          <w:rFonts w:asciiTheme="minorHAnsi" w:eastAsiaTheme="minorHAnsi" w:hAnsiTheme="minorHAnsi" w:cs="Helvetica"/>
          <w:lang w:eastAsia="en-US"/>
        </w:rPr>
        <w:t>.3</w:t>
      </w:r>
      <w:r w:rsidRPr="004E55DF">
        <w:rPr>
          <w:rFonts w:asciiTheme="minorHAnsi" w:eastAsiaTheme="minorHAnsi" w:hAnsiTheme="minorHAnsi" w:cs="Helvetica"/>
          <w:lang w:eastAsia="en-US"/>
        </w:rPr>
        <w:tab/>
      </w:r>
      <w:r w:rsidRPr="004E55DF">
        <w:rPr>
          <w:rFonts w:asciiTheme="minorHAnsi" w:eastAsiaTheme="minorHAnsi" w:hAnsiTheme="minorHAnsi" w:cs="Helvetica"/>
          <w:b/>
          <w:lang w:eastAsia="en-US"/>
        </w:rPr>
        <w:t>17/00527/ENFB</w:t>
      </w:r>
      <w:r w:rsidRPr="004E55DF">
        <w:rPr>
          <w:rFonts w:asciiTheme="minorHAnsi" w:eastAsiaTheme="minorHAnsi" w:hAnsiTheme="minorHAnsi" w:cs="Helvetica"/>
          <w:lang w:eastAsia="en-US"/>
        </w:rPr>
        <w:t xml:space="preserve"> </w:t>
      </w:r>
      <w:r w:rsidRPr="004E55DF">
        <w:rPr>
          <w:rFonts w:asciiTheme="minorHAnsi" w:hAnsiTheme="minorHAnsi"/>
        </w:rPr>
        <w:t xml:space="preserve">– </w:t>
      </w:r>
      <w:r w:rsidRPr="004E55DF">
        <w:rPr>
          <w:rFonts w:asciiTheme="minorHAnsi" w:eastAsiaTheme="minorHAnsi" w:hAnsiTheme="minorHAnsi" w:cs="Helvetica"/>
          <w:lang w:eastAsia="en-US"/>
        </w:rPr>
        <w:t>Loft conversion underway with works to install a dormer window at 19 Louvain Drive, Springfield, Chelmsford, Essex, CM1 6BA</w:t>
      </w:r>
    </w:p>
    <w:p w:rsidR="00291D61" w:rsidRDefault="00291D61" w:rsidP="00291D61">
      <w:pPr>
        <w:ind w:left="720" w:hanging="720"/>
        <w:rPr>
          <w:rFonts w:asciiTheme="minorHAnsi" w:eastAsiaTheme="minorHAnsi" w:hAnsiTheme="minorHAnsi" w:cs="Helvetica"/>
          <w:lang w:eastAsia="en-US"/>
        </w:rPr>
      </w:pPr>
    </w:p>
    <w:p w:rsidR="00291D61" w:rsidRDefault="00291D61" w:rsidP="00291D61">
      <w:pPr>
        <w:ind w:left="720" w:hanging="720"/>
        <w:rPr>
          <w:rFonts w:asciiTheme="minorHAnsi" w:eastAsiaTheme="minorHAnsi" w:hAnsiTheme="minorHAnsi" w:cs="Helvetica"/>
          <w:lang w:eastAsia="en-US"/>
        </w:rPr>
      </w:pPr>
      <w:r>
        <w:rPr>
          <w:rFonts w:asciiTheme="minorHAnsi" w:eastAsiaTheme="minorHAnsi" w:hAnsiTheme="minorHAnsi" w:cs="Helvetica"/>
          <w:lang w:eastAsia="en-US"/>
        </w:rPr>
        <w:tab/>
        <w:t>Members noted the closed complaints that had been received by Chelmsford City Council:</w:t>
      </w:r>
    </w:p>
    <w:p w:rsidR="00291D61" w:rsidRDefault="00291D61" w:rsidP="00291D61">
      <w:pPr>
        <w:ind w:left="720" w:hanging="720"/>
        <w:rPr>
          <w:rFonts w:asciiTheme="minorHAnsi" w:eastAsiaTheme="minorHAnsi" w:hAnsiTheme="minorHAnsi" w:cs="Helvetica"/>
          <w:lang w:eastAsia="en-US"/>
        </w:rPr>
      </w:pPr>
    </w:p>
    <w:p w:rsidR="00291D61" w:rsidRDefault="00291D61" w:rsidP="00291D61">
      <w:pPr>
        <w:autoSpaceDE w:val="0"/>
        <w:autoSpaceDN w:val="0"/>
        <w:adjustRightInd w:val="0"/>
        <w:rPr>
          <w:rFonts w:asciiTheme="minorHAnsi" w:eastAsiaTheme="minorHAnsi" w:hAnsiTheme="minorHAnsi" w:cs="Helvetica"/>
          <w:lang w:eastAsia="en-US"/>
        </w:rPr>
      </w:pPr>
      <w:r>
        <w:rPr>
          <w:rFonts w:asciiTheme="minorHAnsi" w:eastAsiaTheme="minorHAnsi" w:hAnsiTheme="minorHAnsi" w:cs="Helvetica"/>
          <w:lang w:eastAsia="en-US"/>
        </w:rPr>
        <w:t>115.4</w:t>
      </w:r>
      <w:r>
        <w:rPr>
          <w:rFonts w:asciiTheme="minorHAnsi" w:eastAsiaTheme="minorHAnsi" w:hAnsiTheme="minorHAnsi" w:cs="Helvetica"/>
          <w:lang w:eastAsia="en-US"/>
        </w:rPr>
        <w:tab/>
      </w:r>
      <w:r w:rsidRPr="004E55DF">
        <w:rPr>
          <w:rFonts w:asciiTheme="minorHAnsi" w:eastAsiaTheme="minorHAnsi" w:hAnsiTheme="minorHAnsi" w:cs="Helvetica"/>
          <w:b/>
          <w:lang w:eastAsia="en-US"/>
        </w:rPr>
        <w:t xml:space="preserve">17/00321/ENFB </w:t>
      </w:r>
      <w:r w:rsidRPr="004E55DF">
        <w:rPr>
          <w:rFonts w:asciiTheme="minorHAnsi" w:hAnsiTheme="minorHAnsi"/>
        </w:rPr>
        <w:t xml:space="preserve">– </w:t>
      </w:r>
      <w:r w:rsidRPr="004E55DF">
        <w:rPr>
          <w:rFonts w:asciiTheme="minorHAnsi" w:eastAsiaTheme="minorHAnsi" w:hAnsiTheme="minorHAnsi" w:cs="Helvetica"/>
          <w:lang w:eastAsia="en-US"/>
        </w:rPr>
        <w:t xml:space="preserve">Single storey extension under construction: planning permission </w:t>
      </w:r>
      <w:r>
        <w:rPr>
          <w:rFonts w:asciiTheme="minorHAnsi" w:eastAsiaTheme="minorHAnsi" w:hAnsiTheme="minorHAnsi" w:cs="Helvetica"/>
          <w:lang w:eastAsia="en-US"/>
        </w:rPr>
        <w:tab/>
        <w:t xml:space="preserve">refused </w:t>
      </w:r>
      <w:r w:rsidRPr="004E55DF">
        <w:rPr>
          <w:rFonts w:asciiTheme="minorHAnsi" w:eastAsiaTheme="minorHAnsi" w:hAnsiTheme="minorHAnsi" w:cs="Helvetica"/>
          <w:lang w:eastAsia="en-US"/>
        </w:rPr>
        <w:t xml:space="preserve">16/01747/FUL and 17/00687/CLOPUD at 23 Cowdrie Way, Springfield, </w:t>
      </w:r>
      <w:r>
        <w:rPr>
          <w:rFonts w:asciiTheme="minorHAnsi" w:eastAsiaTheme="minorHAnsi" w:hAnsiTheme="minorHAnsi" w:cs="Helvetica"/>
          <w:lang w:eastAsia="en-US"/>
        </w:rPr>
        <w:tab/>
      </w:r>
      <w:r w:rsidRPr="004E55DF">
        <w:rPr>
          <w:rFonts w:asciiTheme="minorHAnsi" w:eastAsiaTheme="minorHAnsi" w:hAnsiTheme="minorHAnsi" w:cs="Helvetica"/>
          <w:lang w:eastAsia="en-US"/>
        </w:rPr>
        <w:t>Chelmsford, Essex,</w:t>
      </w:r>
      <w:r>
        <w:rPr>
          <w:rFonts w:asciiTheme="minorHAnsi" w:eastAsiaTheme="minorHAnsi" w:hAnsiTheme="minorHAnsi" w:cs="Helvetica"/>
          <w:lang w:eastAsia="en-US"/>
        </w:rPr>
        <w:t xml:space="preserve"> </w:t>
      </w:r>
      <w:r w:rsidRPr="004E55DF">
        <w:rPr>
          <w:rFonts w:asciiTheme="minorHAnsi" w:eastAsiaTheme="minorHAnsi" w:hAnsiTheme="minorHAnsi" w:cs="Helvetica"/>
          <w:lang w:eastAsia="en-US"/>
        </w:rPr>
        <w:t>CM2 6GL</w:t>
      </w:r>
    </w:p>
    <w:p w:rsidR="00291D61" w:rsidRPr="004E55DF" w:rsidRDefault="00291D61" w:rsidP="00291D61">
      <w:pPr>
        <w:autoSpaceDE w:val="0"/>
        <w:autoSpaceDN w:val="0"/>
        <w:adjustRightInd w:val="0"/>
        <w:rPr>
          <w:rFonts w:asciiTheme="minorHAnsi" w:eastAsiaTheme="minorHAnsi" w:hAnsiTheme="minorHAnsi" w:cs="Helvetica"/>
          <w:lang w:eastAsia="en-US"/>
        </w:rPr>
      </w:pPr>
    </w:p>
    <w:p w:rsidR="00291D61" w:rsidRDefault="00291D61" w:rsidP="00291D61">
      <w:pPr>
        <w:autoSpaceDE w:val="0"/>
        <w:autoSpaceDN w:val="0"/>
        <w:adjustRightInd w:val="0"/>
        <w:rPr>
          <w:rFonts w:asciiTheme="minorHAnsi" w:eastAsiaTheme="minorHAnsi" w:hAnsiTheme="minorHAnsi" w:cs="Helvetica"/>
          <w:lang w:eastAsia="en-US"/>
        </w:rPr>
      </w:pPr>
      <w:r w:rsidRPr="004E55DF">
        <w:rPr>
          <w:rFonts w:asciiTheme="minorHAnsi" w:hAnsiTheme="minorHAnsi"/>
        </w:rPr>
        <w:tab/>
      </w:r>
      <w:r>
        <w:rPr>
          <w:rFonts w:asciiTheme="minorHAnsi" w:eastAsiaTheme="minorHAnsi" w:hAnsiTheme="minorHAnsi" w:cs="Helvetica"/>
          <w:lang w:eastAsia="en-US"/>
        </w:rPr>
        <w:t>A regularising application had</w:t>
      </w:r>
      <w:r w:rsidRPr="004E55DF">
        <w:rPr>
          <w:rFonts w:asciiTheme="minorHAnsi" w:eastAsiaTheme="minorHAnsi" w:hAnsiTheme="minorHAnsi" w:cs="Helvetica"/>
          <w:lang w:eastAsia="en-US"/>
        </w:rPr>
        <w:t xml:space="preserve"> been received in res</w:t>
      </w:r>
      <w:r>
        <w:rPr>
          <w:rFonts w:asciiTheme="minorHAnsi" w:eastAsiaTheme="minorHAnsi" w:hAnsiTheme="minorHAnsi" w:cs="Helvetica"/>
          <w:lang w:eastAsia="en-US"/>
        </w:rPr>
        <w:t>pect of the development that had</w:t>
      </w:r>
      <w:r w:rsidRPr="004E55DF">
        <w:rPr>
          <w:rFonts w:asciiTheme="minorHAnsi" w:eastAsiaTheme="minorHAnsi" w:hAnsiTheme="minorHAnsi" w:cs="Helvetica"/>
          <w:lang w:eastAsia="en-US"/>
        </w:rPr>
        <w:t xml:space="preserve"> </w:t>
      </w:r>
      <w:r>
        <w:rPr>
          <w:rFonts w:asciiTheme="minorHAnsi" w:eastAsiaTheme="minorHAnsi" w:hAnsiTheme="minorHAnsi" w:cs="Helvetica"/>
          <w:lang w:eastAsia="en-US"/>
        </w:rPr>
        <w:tab/>
        <w:t>taken place. Enforcement action would</w:t>
      </w:r>
      <w:r w:rsidRPr="004E55DF">
        <w:rPr>
          <w:rFonts w:asciiTheme="minorHAnsi" w:eastAsiaTheme="minorHAnsi" w:hAnsiTheme="minorHAnsi" w:cs="Helvetica"/>
          <w:lang w:eastAsia="en-US"/>
        </w:rPr>
        <w:t xml:space="preserve"> be held in abeyance pending its determination.</w:t>
      </w:r>
    </w:p>
    <w:p w:rsidR="00291D61" w:rsidRPr="004E55DF" w:rsidRDefault="00291D61" w:rsidP="00291D61">
      <w:pPr>
        <w:autoSpaceDE w:val="0"/>
        <w:autoSpaceDN w:val="0"/>
        <w:adjustRightInd w:val="0"/>
        <w:rPr>
          <w:rFonts w:asciiTheme="minorHAnsi" w:eastAsiaTheme="minorHAnsi" w:hAnsiTheme="minorHAnsi" w:cs="Helvetica"/>
          <w:lang w:eastAsia="en-US"/>
        </w:rPr>
      </w:pPr>
    </w:p>
    <w:p w:rsidR="00291D61" w:rsidRPr="004E55DF" w:rsidRDefault="00291D61" w:rsidP="00291D61">
      <w:pPr>
        <w:autoSpaceDE w:val="0"/>
        <w:autoSpaceDN w:val="0"/>
        <w:adjustRightInd w:val="0"/>
        <w:rPr>
          <w:rFonts w:asciiTheme="minorHAnsi" w:eastAsiaTheme="minorHAnsi" w:hAnsiTheme="minorHAnsi" w:cs="Helvetica"/>
          <w:sz w:val="22"/>
          <w:szCs w:val="22"/>
          <w:lang w:eastAsia="en-US"/>
        </w:rPr>
      </w:pPr>
      <w:r>
        <w:rPr>
          <w:rFonts w:asciiTheme="minorHAnsi" w:hAnsiTheme="minorHAnsi" w:cs="Helvetica"/>
          <w:sz w:val="22"/>
          <w:szCs w:val="22"/>
          <w:lang w:eastAsia="en-US"/>
        </w:rPr>
        <w:t>115.5</w:t>
      </w:r>
      <w:r>
        <w:rPr>
          <w:rFonts w:asciiTheme="minorHAnsi" w:hAnsiTheme="minorHAnsi" w:cs="Helvetica"/>
          <w:sz w:val="22"/>
          <w:szCs w:val="22"/>
          <w:lang w:eastAsia="en-US"/>
        </w:rPr>
        <w:tab/>
      </w:r>
      <w:r w:rsidRPr="004E55DF">
        <w:rPr>
          <w:rFonts w:asciiTheme="minorHAnsi" w:eastAsiaTheme="minorHAnsi" w:hAnsiTheme="minorHAnsi" w:cs="Helvetica"/>
          <w:b/>
          <w:sz w:val="22"/>
          <w:szCs w:val="22"/>
          <w:lang w:eastAsia="en-US"/>
        </w:rPr>
        <w:t>17/00434/ENFB</w:t>
      </w:r>
      <w:r w:rsidRPr="004E55DF">
        <w:rPr>
          <w:rFonts w:asciiTheme="minorHAnsi" w:eastAsiaTheme="minorHAnsi" w:hAnsiTheme="minorHAnsi" w:cs="Helvetica"/>
          <w:sz w:val="22"/>
          <w:szCs w:val="22"/>
          <w:lang w:eastAsia="en-US"/>
        </w:rPr>
        <w:t xml:space="preserve"> </w:t>
      </w:r>
      <w:r w:rsidRPr="004E55DF">
        <w:rPr>
          <w:rFonts w:asciiTheme="minorHAnsi" w:hAnsiTheme="minorHAnsi"/>
        </w:rPr>
        <w:t xml:space="preserve">– </w:t>
      </w:r>
      <w:r w:rsidRPr="004E55DF">
        <w:rPr>
          <w:rFonts w:asciiTheme="minorHAnsi" w:eastAsiaTheme="minorHAnsi" w:hAnsiTheme="minorHAnsi" w:cs="Helvetica"/>
          <w:sz w:val="22"/>
          <w:szCs w:val="22"/>
          <w:lang w:eastAsia="en-US"/>
        </w:rPr>
        <w:t xml:space="preserve">Rear extension under construction at 17 Cornflower Drive, Springfield, </w:t>
      </w:r>
      <w:r>
        <w:rPr>
          <w:rFonts w:asciiTheme="minorHAnsi" w:eastAsiaTheme="minorHAnsi" w:hAnsiTheme="minorHAnsi" w:cs="Helvetica"/>
          <w:sz w:val="22"/>
          <w:szCs w:val="22"/>
          <w:lang w:eastAsia="en-US"/>
        </w:rPr>
        <w:tab/>
      </w:r>
      <w:r w:rsidRPr="004E55DF">
        <w:rPr>
          <w:rFonts w:asciiTheme="minorHAnsi" w:eastAsiaTheme="minorHAnsi" w:hAnsiTheme="minorHAnsi" w:cs="Helvetica"/>
          <w:sz w:val="22"/>
          <w:szCs w:val="22"/>
          <w:lang w:eastAsia="en-US"/>
        </w:rPr>
        <w:t>Chelmsford, Essex, CM16XY</w:t>
      </w:r>
    </w:p>
    <w:p w:rsidR="00291D61" w:rsidRPr="004E55DF" w:rsidRDefault="00291D61" w:rsidP="00291D61">
      <w:pPr>
        <w:autoSpaceDE w:val="0"/>
        <w:autoSpaceDN w:val="0"/>
        <w:adjustRightInd w:val="0"/>
        <w:rPr>
          <w:rFonts w:asciiTheme="minorHAnsi" w:eastAsiaTheme="minorHAnsi" w:hAnsiTheme="minorHAnsi" w:cs="Helvetica"/>
          <w:sz w:val="22"/>
          <w:szCs w:val="22"/>
          <w:lang w:eastAsia="en-US"/>
        </w:rPr>
      </w:pPr>
    </w:p>
    <w:p w:rsidR="00291D61" w:rsidRDefault="00291D61" w:rsidP="00291D61">
      <w:pPr>
        <w:autoSpaceDE w:val="0"/>
        <w:autoSpaceDN w:val="0"/>
        <w:adjustRightInd w:val="0"/>
        <w:rPr>
          <w:rFonts w:asciiTheme="minorHAnsi" w:eastAsiaTheme="minorHAnsi" w:hAnsiTheme="minorHAnsi" w:cs="Helvetica"/>
          <w:sz w:val="22"/>
          <w:szCs w:val="22"/>
          <w:lang w:eastAsia="en-US"/>
        </w:rPr>
      </w:pPr>
      <w:r>
        <w:rPr>
          <w:rFonts w:asciiTheme="minorHAnsi" w:eastAsiaTheme="minorHAnsi" w:hAnsiTheme="minorHAnsi" w:cs="Helvetica"/>
          <w:sz w:val="22"/>
          <w:szCs w:val="22"/>
          <w:lang w:eastAsia="en-US"/>
        </w:rPr>
        <w:tab/>
        <w:t>An investigation had</w:t>
      </w:r>
      <w:r w:rsidRPr="004E55DF">
        <w:rPr>
          <w:rFonts w:asciiTheme="minorHAnsi" w:eastAsiaTheme="minorHAnsi" w:hAnsiTheme="minorHAnsi" w:cs="Helvetica"/>
          <w:sz w:val="22"/>
          <w:szCs w:val="22"/>
          <w:lang w:eastAsia="en-US"/>
        </w:rPr>
        <w:t xml:space="preserve"> been undertaken and the alleged breach of planning control is considered </w:t>
      </w:r>
      <w:r>
        <w:rPr>
          <w:rFonts w:asciiTheme="minorHAnsi" w:eastAsiaTheme="minorHAnsi" w:hAnsiTheme="minorHAnsi" w:cs="Helvetica"/>
          <w:sz w:val="22"/>
          <w:szCs w:val="22"/>
          <w:lang w:eastAsia="en-US"/>
        </w:rPr>
        <w:tab/>
      </w:r>
      <w:r w:rsidRPr="004E55DF">
        <w:rPr>
          <w:rFonts w:asciiTheme="minorHAnsi" w:eastAsiaTheme="minorHAnsi" w:hAnsiTheme="minorHAnsi" w:cs="Helvetica"/>
          <w:sz w:val="22"/>
          <w:szCs w:val="22"/>
          <w:lang w:eastAsia="en-US"/>
        </w:rPr>
        <w:t>to be permitted development for which planning permission</w:t>
      </w:r>
      <w:r>
        <w:rPr>
          <w:rFonts w:asciiTheme="minorHAnsi" w:eastAsiaTheme="minorHAnsi" w:hAnsiTheme="minorHAnsi" w:cs="Helvetica"/>
          <w:sz w:val="22"/>
          <w:szCs w:val="22"/>
          <w:lang w:eastAsia="en-US"/>
        </w:rPr>
        <w:t xml:space="preserve"> </w:t>
      </w:r>
      <w:r w:rsidRPr="004E55DF">
        <w:rPr>
          <w:rFonts w:asciiTheme="minorHAnsi" w:eastAsiaTheme="minorHAnsi" w:hAnsiTheme="minorHAnsi" w:cs="Helvetica"/>
          <w:sz w:val="22"/>
          <w:szCs w:val="22"/>
          <w:lang w:eastAsia="en-US"/>
        </w:rPr>
        <w:t>is not required.</w:t>
      </w:r>
    </w:p>
    <w:p w:rsidR="00291D61" w:rsidRDefault="00291D61">
      <w:pPr>
        <w:rPr>
          <w:rFonts w:asciiTheme="minorHAnsi" w:hAnsiTheme="minorHAnsi"/>
          <w:sz w:val="22"/>
          <w:szCs w:val="22"/>
        </w:rPr>
      </w:pPr>
    </w:p>
    <w:p w:rsidR="008A77CD" w:rsidRPr="00D4018A" w:rsidRDefault="008A77CD">
      <w:pPr>
        <w:rPr>
          <w:rFonts w:asciiTheme="minorHAnsi" w:hAnsiTheme="minorHAnsi"/>
          <w:sz w:val="22"/>
          <w:szCs w:val="22"/>
        </w:rPr>
      </w:pPr>
      <w:r w:rsidRPr="00D4018A">
        <w:rPr>
          <w:rFonts w:asciiTheme="minorHAnsi" w:hAnsiTheme="minorHAnsi"/>
          <w:sz w:val="22"/>
          <w:szCs w:val="22"/>
        </w:rPr>
        <w:t xml:space="preserve">Meeting closed </w:t>
      </w:r>
      <w:r w:rsidR="00291D61">
        <w:rPr>
          <w:rFonts w:asciiTheme="minorHAnsi" w:hAnsiTheme="minorHAnsi"/>
          <w:sz w:val="22"/>
          <w:szCs w:val="22"/>
        </w:rPr>
        <w:t>7.00</w:t>
      </w:r>
      <w:r w:rsidR="00D10E25" w:rsidRPr="00D4018A">
        <w:rPr>
          <w:rFonts w:asciiTheme="minorHAnsi" w:hAnsiTheme="minorHAnsi"/>
          <w:sz w:val="22"/>
          <w:szCs w:val="22"/>
        </w:rPr>
        <w:t xml:space="preserve">p.m. </w:t>
      </w:r>
    </w:p>
    <w:p w:rsidR="00D10E25" w:rsidRPr="00D4018A" w:rsidRDefault="00D10E25">
      <w:pPr>
        <w:rPr>
          <w:rFonts w:asciiTheme="minorHAnsi" w:hAnsiTheme="minorHAnsi"/>
          <w:sz w:val="22"/>
          <w:szCs w:val="22"/>
        </w:rPr>
      </w:pPr>
    </w:p>
    <w:p w:rsidR="00D10E25" w:rsidRPr="00D4018A" w:rsidRDefault="00D10E25">
      <w:pPr>
        <w:rPr>
          <w:rFonts w:asciiTheme="minorHAnsi" w:hAnsiTheme="minorHAnsi"/>
          <w:sz w:val="22"/>
          <w:szCs w:val="22"/>
        </w:rPr>
      </w:pPr>
    </w:p>
    <w:p w:rsidR="00D4018A" w:rsidRDefault="00327239" w:rsidP="00D4018A">
      <w:pPr>
        <w:rPr>
          <w:rFonts w:asciiTheme="minorHAnsi" w:hAnsiTheme="minorHAnsi"/>
          <w:sz w:val="22"/>
          <w:szCs w:val="22"/>
        </w:rPr>
      </w:pPr>
      <w:r w:rsidRPr="00D4018A">
        <w:rPr>
          <w:rFonts w:asciiTheme="minorHAnsi" w:hAnsiTheme="minorHAnsi"/>
          <w:sz w:val="22"/>
          <w:szCs w:val="22"/>
        </w:rPr>
        <w:t>Signed………………………………………………..</w:t>
      </w:r>
      <w:r w:rsidR="00D10E25" w:rsidRPr="00D4018A">
        <w:rPr>
          <w:rFonts w:asciiTheme="minorHAnsi" w:hAnsiTheme="minorHAnsi"/>
          <w:sz w:val="22"/>
          <w:szCs w:val="22"/>
        </w:rPr>
        <w:tab/>
      </w:r>
      <w:r w:rsidR="00D10E25" w:rsidRPr="00D4018A">
        <w:rPr>
          <w:rFonts w:asciiTheme="minorHAnsi" w:hAnsiTheme="minorHAnsi"/>
          <w:sz w:val="22"/>
          <w:szCs w:val="22"/>
        </w:rPr>
        <w:tab/>
      </w:r>
      <w:r w:rsidRPr="00D4018A">
        <w:rPr>
          <w:rFonts w:asciiTheme="minorHAnsi" w:hAnsiTheme="minorHAnsi"/>
          <w:sz w:val="22"/>
          <w:szCs w:val="22"/>
        </w:rPr>
        <w:tab/>
      </w:r>
      <w:r w:rsidR="00D10E25" w:rsidRPr="00D4018A">
        <w:rPr>
          <w:rFonts w:asciiTheme="minorHAnsi" w:hAnsiTheme="minorHAnsi"/>
          <w:sz w:val="22"/>
          <w:szCs w:val="22"/>
        </w:rPr>
        <w:t>Date……………………………………</w:t>
      </w:r>
    </w:p>
    <w:p w:rsidR="00951527" w:rsidRDefault="00327239">
      <w:pPr>
        <w:rPr>
          <w:rFonts w:asciiTheme="minorHAnsi" w:hAnsiTheme="minorHAnsi"/>
          <w:sz w:val="22"/>
          <w:szCs w:val="22"/>
        </w:rPr>
      </w:pPr>
      <w:r w:rsidRPr="00D4018A">
        <w:rPr>
          <w:rFonts w:asciiTheme="minorHAnsi" w:hAnsiTheme="minorHAnsi"/>
          <w:sz w:val="22"/>
          <w:szCs w:val="22"/>
        </w:rPr>
        <w:t>C</w:t>
      </w:r>
      <w:r w:rsidR="00D4018A">
        <w:rPr>
          <w:rFonts w:asciiTheme="minorHAnsi" w:hAnsiTheme="minorHAnsi"/>
          <w:sz w:val="22"/>
          <w:szCs w:val="22"/>
        </w:rPr>
        <w:t>hairman</w:t>
      </w:r>
    </w:p>
    <w:p w:rsidR="002F648A" w:rsidRDefault="002F648A">
      <w:pPr>
        <w:rPr>
          <w:rFonts w:asciiTheme="minorHAnsi" w:hAnsiTheme="minorHAnsi"/>
          <w:sz w:val="22"/>
          <w:szCs w:val="22"/>
        </w:rPr>
      </w:pPr>
    </w:p>
    <w:p w:rsidR="002F648A" w:rsidRDefault="002F648A">
      <w:pPr>
        <w:rPr>
          <w:rFonts w:asciiTheme="minorHAnsi" w:hAnsiTheme="minorHAnsi"/>
          <w:sz w:val="22"/>
          <w:szCs w:val="22"/>
        </w:rPr>
      </w:pPr>
    </w:p>
    <w:p w:rsidR="002F648A" w:rsidRDefault="002F648A">
      <w:pPr>
        <w:rPr>
          <w:rFonts w:asciiTheme="minorHAnsi" w:hAnsiTheme="minorHAnsi"/>
          <w:sz w:val="22"/>
          <w:szCs w:val="22"/>
        </w:rPr>
      </w:pPr>
    </w:p>
    <w:p w:rsidR="00155A98" w:rsidRDefault="00155A98">
      <w:pPr>
        <w:rPr>
          <w:rFonts w:asciiTheme="minorHAnsi" w:hAnsiTheme="minorHAnsi"/>
          <w:sz w:val="22"/>
          <w:szCs w:val="22"/>
        </w:rPr>
      </w:pPr>
      <w:bookmarkStart w:id="1" w:name="_GoBack"/>
      <w:bookmarkEnd w:id="1"/>
    </w:p>
    <w:p w:rsidR="00155A98" w:rsidRPr="00155A98" w:rsidRDefault="00155A98" w:rsidP="00155A98">
      <w:pPr>
        <w:shd w:val="clear" w:color="auto" w:fill="FEFEFE"/>
        <w:suppressAutoHyphens/>
        <w:autoSpaceDN w:val="0"/>
        <w:ind w:left="-567"/>
        <w:contextualSpacing/>
        <w:jc w:val="right"/>
        <w:textAlignment w:val="baseline"/>
        <w:rPr>
          <w:rFonts w:asciiTheme="minorHAnsi" w:hAnsiTheme="minorHAnsi"/>
          <w:b/>
          <w:sz w:val="22"/>
          <w:szCs w:val="22"/>
          <w:lang w:val="en"/>
        </w:rPr>
      </w:pPr>
      <w:r w:rsidRPr="00155A98">
        <w:rPr>
          <w:rFonts w:asciiTheme="minorHAnsi" w:hAnsiTheme="minorHAnsi"/>
          <w:b/>
          <w:sz w:val="22"/>
          <w:szCs w:val="22"/>
          <w:lang w:val="en"/>
        </w:rPr>
        <w:t>Appendix 1</w:t>
      </w:r>
    </w:p>
    <w:p w:rsidR="00155A98" w:rsidRPr="00155A98" w:rsidRDefault="00155A98" w:rsidP="00155A98">
      <w:pPr>
        <w:shd w:val="clear" w:color="auto" w:fill="FEFEFE"/>
        <w:suppressAutoHyphens/>
        <w:autoSpaceDN w:val="0"/>
        <w:ind w:left="-567"/>
        <w:contextualSpacing/>
        <w:jc w:val="right"/>
        <w:textAlignment w:val="baseline"/>
        <w:rPr>
          <w:rFonts w:asciiTheme="minorHAnsi" w:hAnsiTheme="minorHAnsi"/>
          <w:b/>
          <w:sz w:val="22"/>
          <w:szCs w:val="22"/>
          <w:lang w:val="en"/>
        </w:rPr>
      </w:pPr>
    </w:p>
    <w:p w:rsidR="00155A98" w:rsidRPr="00155A98" w:rsidRDefault="00155A98" w:rsidP="00155A98">
      <w:pPr>
        <w:shd w:val="clear" w:color="auto" w:fill="FEFEFE"/>
        <w:suppressAutoHyphens/>
        <w:autoSpaceDN w:val="0"/>
        <w:ind w:left="-567"/>
        <w:contextualSpacing/>
        <w:textAlignment w:val="baseline"/>
        <w:rPr>
          <w:rFonts w:asciiTheme="minorHAnsi" w:hAnsiTheme="minorHAnsi"/>
          <w:b/>
          <w:sz w:val="22"/>
          <w:szCs w:val="22"/>
          <w:lang w:val="en"/>
        </w:rPr>
      </w:pPr>
      <w:r w:rsidRPr="00155A98">
        <w:rPr>
          <w:rFonts w:asciiTheme="minorHAnsi" w:hAnsiTheme="minorHAnsi"/>
          <w:b/>
          <w:sz w:val="22"/>
          <w:szCs w:val="22"/>
          <w:lang w:val="en"/>
        </w:rPr>
        <w:t>DECISIONS BY CHELMSFORD CITY COUNCIL – for period 28</w:t>
      </w:r>
      <w:r w:rsidRPr="00155A98">
        <w:rPr>
          <w:rFonts w:asciiTheme="minorHAnsi" w:hAnsiTheme="minorHAnsi"/>
          <w:b/>
          <w:sz w:val="22"/>
          <w:szCs w:val="22"/>
          <w:vertAlign w:val="superscript"/>
          <w:lang w:val="en"/>
        </w:rPr>
        <w:t>th</w:t>
      </w:r>
      <w:r w:rsidRPr="00155A98">
        <w:rPr>
          <w:rFonts w:asciiTheme="minorHAnsi" w:hAnsiTheme="minorHAnsi"/>
          <w:b/>
          <w:sz w:val="22"/>
          <w:szCs w:val="22"/>
          <w:lang w:val="en"/>
        </w:rPr>
        <w:t xml:space="preserve"> October 2017 –  10</w:t>
      </w:r>
      <w:r w:rsidRPr="00155A98">
        <w:rPr>
          <w:rFonts w:asciiTheme="minorHAnsi" w:hAnsiTheme="minorHAnsi"/>
          <w:b/>
          <w:sz w:val="22"/>
          <w:szCs w:val="22"/>
          <w:vertAlign w:val="superscript"/>
          <w:lang w:val="en"/>
        </w:rPr>
        <w:t>th</w:t>
      </w:r>
      <w:r w:rsidRPr="00155A98">
        <w:rPr>
          <w:rFonts w:asciiTheme="minorHAnsi" w:hAnsiTheme="minorHAnsi"/>
          <w:b/>
          <w:sz w:val="22"/>
          <w:szCs w:val="22"/>
          <w:lang w:val="en"/>
        </w:rPr>
        <w:t xml:space="preserve"> November 2017</w:t>
      </w:r>
    </w:p>
    <w:p w:rsidR="00155A98" w:rsidRPr="00155A98" w:rsidRDefault="00155A98" w:rsidP="00155A98">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b/>
          <w:sz w:val="22"/>
          <w:szCs w:val="22"/>
          <w:lang w:val="en"/>
        </w:rPr>
      </w:pPr>
      <w:r w:rsidRPr="00155A98">
        <w:rPr>
          <w:rFonts w:asciiTheme="minorHAnsi" w:hAnsiTheme="minorHAnsi"/>
          <w:b/>
          <w:sz w:val="22"/>
          <w:szCs w:val="22"/>
        </w:rPr>
        <w:t xml:space="preserve">16/01015/NMAT/1 </w:t>
      </w:r>
      <w:r w:rsidRPr="00155A98">
        <w:rPr>
          <w:rFonts w:asciiTheme="minorHAnsi" w:hAnsiTheme="minorHAnsi"/>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155A98">
        <w:rPr>
          <w:rFonts w:asciiTheme="minorHAnsi" w:hAnsiTheme="minorHAnsi"/>
          <w:sz w:val="22"/>
          <w:szCs w:val="22"/>
        </w:rPr>
        <w:t xml:space="preserve">Non-material amendment to permission ref 16/01015/REM (Zone E, Beaulieu - construction of 193 houses (14 two beds, 82 three beds, 76 four beds and 21 five beds) and 73 apartments (22 one beds, 50 two beds and 1 three bed), with associated infrastructure, servicing, landscaping and car parking.) for amendments to the plot layouts and alterations to elevations &amp; floor plans to Plots 1 to 68 inc. </w:t>
      </w:r>
      <w:r w:rsidRPr="00155A98">
        <w:rPr>
          <w:rFonts w:asciiTheme="minorHAnsi" w:hAnsiTheme="minorHAnsi"/>
          <w:sz w:val="22"/>
          <w:szCs w:val="22"/>
          <w:lang w:val="en"/>
        </w:rPr>
        <w:t xml:space="preserve">– </w:t>
      </w:r>
      <w:r w:rsidRPr="00155A98">
        <w:rPr>
          <w:rFonts w:asciiTheme="minorHAnsi" w:hAnsiTheme="minorHAnsi"/>
          <w:b/>
          <w:sz w:val="22"/>
          <w:szCs w:val="22"/>
          <w:lang w:val="en"/>
        </w:rPr>
        <w:t>Application Permitted</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cs="Times New Roman"/>
          <w:sz w:val="22"/>
          <w:szCs w:val="22"/>
          <w:lang w:val="en"/>
        </w:rPr>
      </w:pPr>
      <w:r w:rsidRPr="00155A98">
        <w:rPr>
          <w:rFonts w:asciiTheme="minorHAnsi" w:hAnsiTheme="minorHAnsi"/>
          <w:b/>
          <w:sz w:val="22"/>
          <w:szCs w:val="22"/>
        </w:rPr>
        <w:t>09/01314/DOC/110</w:t>
      </w:r>
      <w:r w:rsidRPr="00155A98">
        <w:rPr>
          <w:rFonts w:asciiTheme="minorHAnsi" w:hAnsiTheme="minorHAnsi"/>
          <w:sz w:val="22"/>
          <w:szCs w:val="22"/>
        </w:rPr>
        <w:t xml:space="preserve"> </w:t>
      </w:r>
      <w:r w:rsidRPr="00155A98">
        <w:rPr>
          <w:rFonts w:asciiTheme="minorHAnsi" w:hAnsiTheme="minorHAnsi" w:cs="Times New Roman"/>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r w:rsidRPr="00155A98">
        <w:rPr>
          <w:rFonts w:asciiTheme="minorHAnsi" w:hAnsiTheme="minorHAnsi"/>
          <w:sz w:val="22"/>
          <w:szCs w:val="22"/>
        </w:rPr>
        <w:t xml:space="preserve"> </w:t>
      </w:r>
      <w:hyperlink r:id="rId8" w:history="1">
        <w:r w:rsidRPr="00155A98">
          <w:rPr>
            <w:rFonts w:asciiTheme="minorHAnsi" w:hAnsiTheme="minorHAnsi"/>
            <w:sz w:val="22"/>
            <w:szCs w:val="22"/>
          </w:rPr>
          <w:t>Phase 2B Infrastructure: Condition 46 Foul Sewage System</w:t>
        </w:r>
        <w:r w:rsidRPr="00155A98">
          <w:rPr>
            <w:rFonts w:asciiTheme="minorHAnsi" w:hAnsiTheme="minorHAnsi" w:cs="Times New Roman"/>
            <w:sz w:val="22"/>
            <w:szCs w:val="22"/>
            <w:lang w:val="en"/>
          </w:rPr>
          <w:t xml:space="preserve"> – </w:t>
        </w:r>
        <w:r w:rsidRPr="00155A98">
          <w:rPr>
            <w:rFonts w:asciiTheme="minorHAnsi" w:hAnsiTheme="minorHAnsi" w:cs="Times New Roman"/>
            <w:b/>
            <w:sz w:val="22"/>
            <w:szCs w:val="22"/>
            <w:lang w:val="en"/>
          </w:rPr>
          <w:t>Conditions Discharged</w:t>
        </w:r>
        <w:r w:rsidRPr="00155A98">
          <w:rPr>
            <w:rFonts w:asciiTheme="minorHAnsi" w:hAnsiTheme="minorHAnsi" w:cs="Times New Roman"/>
            <w:sz w:val="22"/>
            <w:szCs w:val="22"/>
            <w:lang w:val="en"/>
          </w:rPr>
          <w:t xml:space="preserve"> </w:t>
        </w:r>
      </w:hyperlink>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p>
    <w:p w:rsidR="00155A98" w:rsidRPr="00155A98" w:rsidRDefault="00155A98" w:rsidP="00155A98">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cs="Times New Roman"/>
          <w:b/>
          <w:sz w:val="22"/>
          <w:szCs w:val="22"/>
          <w:lang w:val="en"/>
        </w:rPr>
      </w:pPr>
      <w:r w:rsidRPr="00155A98">
        <w:rPr>
          <w:rFonts w:asciiTheme="minorHAnsi" w:hAnsiTheme="minorHAnsi"/>
          <w:b/>
          <w:sz w:val="22"/>
          <w:szCs w:val="22"/>
        </w:rPr>
        <w:t>17/01761/DEM</w:t>
      </w:r>
      <w:r w:rsidRPr="00155A98">
        <w:rPr>
          <w:rFonts w:asciiTheme="minorHAnsi" w:hAnsiTheme="minorHAnsi"/>
          <w:sz w:val="22"/>
          <w:szCs w:val="22"/>
        </w:rPr>
        <w:t xml:space="preserve"> </w:t>
      </w:r>
      <w:r w:rsidRPr="00155A98">
        <w:rPr>
          <w:rFonts w:asciiTheme="minorHAnsi" w:hAnsiTheme="minorHAnsi" w:cs="Times New Roman"/>
          <w:sz w:val="22"/>
          <w:szCs w:val="22"/>
          <w:lang w:val="en"/>
        </w:rPr>
        <w:t xml:space="preserve">– </w:t>
      </w:r>
      <w:r w:rsidRPr="00155A98">
        <w:rPr>
          <w:rFonts w:asciiTheme="minorHAnsi" w:hAnsiTheme="minorHAnsi"/>
          <w:sz w:val="22"/>
          <w:szCs w:val="22"/>
        </w:rPr>
        <w:t>2 Beaufort Road, Springfield, Chelmsford, Essex, CM2 6PS</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r w:rsidRPr="00155A98">
        <w:rPr>
          <w:rFonts w:asciiTheme="minorHAnsi" w:hAnsiTheme="minorHAnsi"/>
          <w:sz w:val="22"/>
          <w:szCs w:val="22"/>
        </w:rPr>
        <w:t xml:space="preserve">Demolition of two-storey office building to ground floor slab level – </w:t>
      </w:r>
      <w:r w:rsidRPr="00155A98">
        <w:rPr>
          <w:rFonts w:asciiTheme="minorHAnsi" w:hAnsiTheme="minorHAnsi" w:cs="Times New Roman"/>
          <w:b/>
          <w:sz w:val="22"/>
          <w:szCs w:val="22"/>
          <w:lang w:val="en"/>
        </w:rPr>
        <w:t>Prior Approval Not Required</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155A98" w:rsidRPr="00155A98" w:rsidRDefault="00155A98" w:rsidP="00155A98">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b/>
          <w:sz w:val="22"/>
          <w:szCs w:val="22"/>
          <w:lang w:val="en"/>
        </w:rPr>
      </w:pPr>
      <w:r w:rsidRPr="00155A98">
        <w:rPr>
          <w:rFonts w:asciiTheme="minorHAnsi" w:hAnsiTheme="minorHAnsi"/>
          <w:b/>
          <w:sz w:val="22"/>
          <w:szCs w:val="22"/>
        </w:rPr>
        <w:t>17/01678/FUL</w:t>
      </w:r>
      <w:r w:rsidRPr="00155A98">
        <w:rPr>
          <w:rFonts w:asciiTheme="minorHAnsi" w:hAnsiTheme="minorHAnsi"/>
          <w:sz w:val="22"/>
          <w:szCs w:val="22"/>
        </w:rPr>
        <w:t xml:space="preserve"> </w:t>
      </w:r>
      <w:r w:rsidRPr="00155A98">
        <w:rPr>
          <w:rFonts w:asciiTheme="minorHAnsi" w:hAnsiTheme="minorHAnsi"/>
          <w:sz w:val="22"/>
          <w:szCs w:val="22"/>
          <w:lang w:val="en"/>
        </w:rPr>
        <w:t>–</w:t>
      </w:r>
      <w:r w:rsidRPr="00155A98">
        <w:rPr>
          <w:rFonts w:asciiTheme="minorHAnsi" w:hAnsiTheme="minorHAnsi"/>
          <w:sz w:val="22"/>
          <w:szCs w:val="22"/>
        </w:rPr>
        <w:t xml:space="preserve"> 125 Beardsley Drive, Springfield, Chelmsford, Essex, CM1 6GJ</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155A98">
        <w:rPr>
          <w:rFonts w:asciiTheme="minorHAnsi" w:hAnsiTheme="minorHAnsi"/>
          <w:sz w:val="22"/>
          <w:szCs w:val="22"/>
        </w:rPr>
        <w:t xml:space="preserve">Garage Conversion </w:t>
      </w:r>
      <w:r w:rsidRPr="00155A98">
        <w:rPr>
          <w:rFonts w:asciiTheme="minorHAnsi" w:hAnsiTheme="minorHAnsi"/>
          <w:sz w:val="22"/>
          <w:szCs w:val="22"/>
          <w:lang w:val="en"/>
        </w:rPr>
        <w:t xml:space="preserve">– </w:t>
      </w:r>
      <w:r w:rsidRPr="00155A98">
        <w:rPr>
          <w:rFonts w:asciiTheme="minorHAnsi" w:hAnsiTheme="minorHAnsi"/>
          <w:b/>
          <w:sz w:val="22"/>
          <w:szCs w:val="22"/>
          <w:lang w:val="en"/>
        </w:rPr>
        <w:t>Application Permitted</w:t>
      </w:r>
    </w:p>
    <w:p w:rsidR="00155A98" w:rsidRPr="00155A98" w:rsidRDefault="00155A98" w:rsidP="00155A98">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09/01314/DOC/94</w:t>
      </w:r>
      <w:r w:rsidRPr="00155A98">
        <w:rPr>
          <w:rFonts w:asciiTheme="minorHAnsi" w:hAnsiTheme="minorHAnsi"/>
          <w:sz w:val="22"/>
          <w:szCs w:val="22"/>
        </w:rPr>
        <w:t xml:space="preserve"> </w:t>
      </w:r>
      <w:r w:rsidRPr="00155A98">
        <w:rPr>
          <w:rFonts w:asciiTheme="minorHAnsi" w:hAnsiTheme="minorHAnsi"/>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sz w:val="22"/>
          <w:szCs w:val="22"/>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Zone E (Area known as Zone G): Condition 34 - Ancillary Infrastructure </w:t>
      </w:r>
      <w:r w:rsidRPr="00155A98">
        <w:rPr>
          <w:rFonts w:asciiTheme="minorHAnsi" w:hAnsiTheme="minorHAnsi"/>
          <w:sz w:val="22"/>
          <w:szCs w:val="22"/>
          <w:lang w:val="en"/>
        </w:rPr>
        <w:t xml:space="preserve">–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09/01314/DOC/117</w:t>
      </w:r>
      <w:r w:rsidRPr="00155A98">
        <w:rPr>
          <w:rFonts w:asciiTheme="minorHAnsi" w:hAnsiTheme="minorHAnsi"/>
          <w:sz w:val="22"/>
          <w:szCs w:val="22"/>
        </w:rPr>
        <w:t xml:space="preserve"> </w:t>
      </w:r>
      <w:r w:rsidRPr="00155A98">
        <w:rPr>
          <w:rFonts w:asciiTheme="minorHAnsi" w:hAnsiTheme="minorHAnsi"/>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sz w:val="22"/>
          <w:szCs w:val="22"/>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Phase 1A Infrastructure: Condition 44 - Street Signage </w:t>
      </w:r>
      <w:r w:rsidRPr="00155A98">
        <w:rPr>
          <w:rFonts w:asciiTheme="minorHAnsi" w:hAnsiTheme="minorHAnsi"/>
          <w:sz w:val="22"/>
          <w:szCs w:val="22"/>
          <w:lang w:val="en"/>
        </w:rPr>
        <w:t xml:space="preserve">–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sz w:val="22"/>
          <w:szCs w:val="22"/>
          <w:lang w:val="en"/>
        </w:rPr>
      </w:pPr>
      <w:r w:rsidRPr="00155A98">
        <w:rPr>
          <w:rFonts w:asciiTheme="minorHAnsi" w:hAnsiTheme="minorHAnsi"/>
          <w:b/>
          <w:sz w:val="22"/>
          <w:szCs w:val="22"/>
        </w:rPr>
        <w:t>09/01314/DOC/120</w:t>
      </w:r>
      <w:r w:rsidRPr="00155A98">
        <w:rPr>
          <w:rFonts w:asciiTheme="minorHAnsi" w:hAnsiTheme="minorHAnsi"/>
          <w:sz w:val="22"/>
          <w:szCs w:val="22"/>
          <w:lang w:val="en"/>
        </w:rPr>
        <w:t xml:space="preserve"> –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sz w:val="22"/>
          <w:szCs w:val="22"/>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Phase 2B Infrastructure: Condition 44 - Street Signage </w:t>
      </w:r>
      <w:r w:rsidRPr="00155A98">
        <w:rPr>
          <w:rFonts w:asciiTheme="minorHAnsi" w:hAnsiTheme="minorHAnsi"/>
          <w:sz w:val="22"/>
          <w:szCs w:val="22"/>
          <w:lang w:val="en"/>
        </w:rPr>
        <w:t xml:space="preserve">–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09/01314/DOC/119</w:t>
      </w:r>
      <w:r w:rsidRPr="00155A98">
        <w:rPr>
          <w:rFonts w:asciiTheme="minorHAnsi" w:hAnsiTheme="minorHAnsi"/>
          <w:sz w:val="22"/>
          <w:szCs w:val="22"/>
        </w:rPr>
        <w:t xml:space="preserve"> </w:t>
      </w:r>
      <w:r w:rsidRPr="00155A98">
        <w:rPr>
          <w:rFonts w:asciiTheme="minorHAnsi" w:hAnsiTheme="minorHAnsi" w:cs="Times New Roman"/>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Phase 2A Infrastructure: Condition 44 - Street Signage</w:t>
      </w:r>
      <w:r w:rsidRPr="00155A98">
        <w:rPr>
          <w:rFonts w:asciiTheme="minorHAnsi" w:hAnsiTheme="minorHAnsi"/>
          <w:sz w:val="22"/>
          <w:szCs w:val="22"/>
          <w:lang w:val="en"/>
        </w:rPr>
        <w:t xml:space="preserve">–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09/01314/DOC/118</w:t>
      </w:r>
      <w:r w:rsidRPr="00155A98">
        <w:rPr>
          <w:rFonts w:asciiTheme="minorHAnsi" w:hAnsiTheme="minorHAnsi"/>
          <w:sz w:val="22"/>
          <w:szCs w:val="22"/>
        </w:rPr>
        <w:t xml:space="preserve"> </w:t>
      </w:r>
      <w:r w:rsidRPr="00155A98">
        <w:rPr>
          <w:rFonts w:asciiTheme="minorHAnsi" w:hAnsiTheme="minorHAnsi" w:cs="Times New Roman"/>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Phase 1B Infrastructure: Condition 44 - Street Signage </w:t>
      </w:r>
      <w:r w:rsidRPr="00155A98">
        <w:rPr>
          <w:rFonts w:asciiTheme="minorHAnsi" w:hAnsiTheme="minorHAnsi"/>
          <w:sz w:val="22"/>
          <w:szCs w:val="22"/>
          <w:lang w:val="en"/>
        </w:rPr>
        <w:t xml:space="preserve">–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09/01314/DOC/113</w:t>
      </w:r>
      <w:r w:rsidRPr="00155A98">
        <w:rPr>
          <w:rFonts w:asciiTheme="minorHAnsi" w:hAnsiTheme="minorHAnsi"/>
          <w:sz w:val="22"/>
          <w:szCs w:val="22"/>
        </w:rPr>
        <w:t xml:space="preserve"> </w:t>
      </w:r>
      <w:r w:rsidRPr="00155A98">
        <w:rPr>
          <w:rFonts w:asciiTheme="minorHAnsi" w:hAnsiTheme="minorHAnsi"/>
          <w:sz w:val="22"/>
          <w:szCs w:val="22"/>
          <w:lang w:val="en"/>
        </w:rPr>
        <w:t xml:space="preserve">– </w:t>
      </w:r>
      <w:r w:rsidRPr="00155A98">
        <w:rPr>
          <w:rFonts w:asciiTheme="minorHAnsi" w:hAnsiTheme="minorHAnsi"/>
          <w:sz w:val="22"/>
          <w:szCs w:val="22"/>
        </w:rPr>
        <w:t>Beaulieu Park, White Hart Lane, Springfield, Chelmsford, Essex</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Phase 2A Infrastructure: Condition 58 - Lighting Scheme</w:t>
      </w:r>
      <w:r w:rsidRPr="00155A98">
        <w:rPr>
          <w:rFonts w:asciiTheme="minorHAnsi" w:hAnsiTheme="minorHAnsi"/>
          <w:sz w:val="22"/>
          <w:szCs w:val="22"/>
          <w:lang w:val="en"/>
        </w:rPr>
        <w:t xml:space="preserve"> –  </w:t>
      </w:r>
      <w:r w:rsidRPr="00155A98">
        <w:rPr>
          <w:rFonts w:asciiTheme="minorHAnsi" w:hAnsiTheme="minorHAnsi"/>
          <w:b/>
          <w:sz w:val="22"/>
          <w:szCs w:val="22"/>
          <w:lang w:val="en"/>
        </w:rPr>
        <w:t>Conditions Discharged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sz w:val="22"/>
          <w:szCs w:val="22"/>
          <w:lang w:val="en"/>
        </w:rPr>
      </w:pPr>
    </w:p>
    <w:p w:rsidR="00155A98" w:rsidRPr="00155A98" w:rsidRDefault="00155A98" w:rsidP="00155A98">
      <w:pPr>
        <w:pStyle w:val="ListParagraph"/>
        <w:shd w:val="clear" w:color="auto" w:fill="FEFEFE"/>
        <w:ind w:left="3"/>
        <w:rPr>
          <w:rFonts w:asciiTheme="minorHAnsi" w:hAnsiTheme="minorHAnsi"/>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b/>
          <w:sz w:val="22"/>
          <w:szCs w:val="22"/>
          <w:lang w:val="en"/>
        </w:rPr>
      </w:pPr>
      <w:r w:rsidRPr="00155A98">
        <w:rPr>
          <w:rFonts w:asciiTheme="minorHAnsi" w:hAnsiTheme="minorHAnsi"/>
          <w:b/>
          <w:sz w:val="22"/>
          <w:szCs w:val="22"/>
        </w:rPr>
        <w:t xml:space="preserve">17/00892/NMAT/1 </w:t>
      </w:r>
      <w:r w:rsidRPr="00155A98">
        <w:rPr>
          <w:rFonts w:asciiTheme="minorHAnsi" w:hAnsiTheme="minorHAnsi" w:cs="Times New Roman"/>
          <w:sz w:val="22"/>
          <w:szCs w:val="22"/>
          <w:lang w:val="en"/>
        </w:rPr>
        <w:t xml:space="preserve">–  1 </w:t>
      </w:r>
      <w:r w:rsidRPr="00155A98">
        <w:rPr>
          <w:rFonts w:asciiTheme="minorHAnsi" w:hAnsiTheme="minorHAnsi"/>
          <w:sz w:val="22"/>
          <w:szCs w:val="22"/>
        </w:rPr>
        <w:t>Whitmore Crescent, Springfield, Chelmsford, Essex, CM2 6YN</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Non-Material Amendment to planning permission 17/00892/FUL - Two storey rear extension. Two new first floor windows in side elevations of existing dwelling. - minor enlargement of extension to enable the flank walls of the garage and house to meet </w:t>
      </w:r>
      <w:r w:rsidRPr="00155A98">
        <w:rPr>
          <w:rFonts w:asciiTheme="minorHAnsi" w:hAnsiTheme="minorHAnsi"/>
          <w:sz w:val="22"/>
          <w:szCs w:val="22"/>
          <w:lang w:val="en"/>
        </w:rPr>
        <w:t xml:space="preserve">– </w:t>
      </w:r>
      <w:r w:rsidRPr="00155A98">
        <w:rPr>
          <w:rFonts w:asciiTheme="minorHAnsi" w:hAnsiTheme="minorHAnsi"/>
          <w:b/>
          <w:sz w:val="22"/>
          <w:szCs w:val="22"/>
          <w:lang w:val="en"/>
        </w:rPr>
        <w:t>Application Permitted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sz w:val="22"/>
          <w:szCs w:val="22"/>
        </w:rPr>
      </w:pPr>
      <w:r w:rsidRPr="00155A98">
        <w:rPr>
          <w:rFonts w:asciiTheme="minorHAnsi" w:hAnsiTheme="minorHAnsi"/>
          <w:b/>
          <w:sz w:val="22"/>
          <w:szCs w:val="22"/>
        </w:rPr>
        <w:t>17/01630/CLOPUD</w:t>
      </w:r>
      <w:r w:rsidRPr="00155A98">
        <w:rPr>
          <w:rFonts w:asciiTheme="minorHAnsi" w:hAnsiTheme="minorHAnsi"/>
          <w:sz w:val="22"/>
          <w:szCs w:val="22"/>
        </w:rPr>
        <w:t xml:space="preserve"> </w:t>
      </w:r>
      <w:r w:rsidRPr="00155A98">
        <w:rPr>
          <w:rFonts w:asciiTheme="minorHAnsi" w:hAnsiTheme="minorHAnsi" w:cs="Times New Roman"/>
          <w:sz w:val="22"/>
          <w:szCs w:val="22"/>
          <w:lang w:val="en"/>
        </w:rPr>
        <w:t xml:space="preserve">– </w:t>
      </w:r>
      <w:r w:rsidRPr="00155A98">
        <w:rPr>
          <w:rFonts w:asciiTheme="minorHAnsi" w:hAnsiTheme="minorHAnsi"/>
          <w:sz w:val="22"/>
          <w:szCs w:val="22"/>
        </w:rPr>
        <w:t>14 Louvain Drive, Springfield, Chelmsford, Essex, CM1 6BA</w:t>
      </w:r>
    </w:p>
    <w:p w:rsidR="00155A98" w:rsidRPr="00155A98" w:rsidRDefault="00155A98" w:rsidP="00155A98">
      <w:pPr>
        <w:pStyle w:val="ListParagraph"/>
        <w:shd w:val="clear" w:color="auto" w:fill="FEFEFE"/>
        <w:ind w:left="3"/>
        <w:rPr>
          <w:rFonts w:asciiTheme="minorHAnsi" w:hAnsiTheme="minorHAnsi"/>
          <w:sz w:val="22"/>
          <w:szCs w:val="22"/>
        </w:rPr>
      </w:pPr>
    </w:p>
    <w:p w:rsidR="00155A98" w:rsidRPr="00155A98" w:rsidRDefault="00155A98" w:rsidP="00155A98">
      <w:pPr>
        <w:pStyle w:val="ListParagraph"/>
        <w:shd w:val="clear" w:color="auto" w:fill="FEFEFE"/>
        <w:ind w:left="3"/>
        <w:rPr>
          <w:rFonts w:asciiTheme="minorHAnsi" w:hAnsiTheme="minorHAnsi"/>
          <w:b/>
          <w:sz w:val="22"/>
          <w:szCs w:val="22"/>
          <w:lang w:val="en"/>
        </w:rPr>
      </w:pPr>
      <w:r w:rsidRPr="00155A98">
        <w:rPr>
          <w:rFonts w:asciiTheme="minorHAnsi" w:hAnsiTheme="minorHAnsi"/>
          <w:sz w:val="22"/>
          <w:szCs w:val="22"/>
        </w:rPr>
        <w:t xml:space="preserve">Loft conversion including enlargement of front window, new roof window with maximum 150mm roof projection and cill set minimum 1.7M above internal loft floor level and two new windows in rear elevation </w:t>
      </w:r>
      <w:r w:rsidRPr="00155A98">
        <w:rPr>
          <w:rFonts w:asciiTheme="minorHAnsi" w:hAnsiTheme="minorHAnsi"/>
          <w:sz w:val="22"/>
          <w:szCs w:val="22"/>
          <w:lang w:val="en"/>
        </w:rPr>
        <w:t xml:space="preserve">– </w:t>
      </w:r>
      <w:r w:rsidRPr="00155A98">
        <w:rPr>
          <w:rFonts w:asciiTheme="minorHAnsi" w:hAnsiTheme="minorHAnsi"/>
          <w:b/>
          <w:sz w:val="22"/>
          <w:szCs w:val="22"/>
          <w:lang w:val="en"/>
        </w:rPr>
        <w:t>Application Permitted</w:t>
      </w: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numPr>
          <w:ilvl w:val="0"/>
          <w:numId w:val="7"/>
        </w:numPr>
        <w:shd w:val="clear" w:color="auto" w:fill="FEFEFE"/>
        <w:rPr>
          <w:rFonts w:asciiTheme="minorHAnsi" w:hAnsiTheme="minorHAnsi"/>
          <w:sz w:val="22"/>
          <w:szCs w:val="22"/>
          <w:lang w:val="en"/>
        </w:rPr>
      </w:pPr>
      <w:r w:rsidRPr="00155A98">
        <w:rPr>
          <w:rFonts w:asciiTheme="minorHAnsi" w:hAnsiTheme="minorHAnsi"/>
          <w:b/>
          <w:sz w:val="22"/>
          <w:szCs w:val="22"/>
        </w:rPr>
        <w:t>17/01593/FUL</w:t>
      </w:r>
      <w:r w:rsidRPr="00155A98">
        <w:rPr>
          <w:rFonts w:asciiTheme="minorHAnsi" w:hAnsiTheme="minorHAnsi"/>
          <w:sz w:val="22"/>
          <w:szCs w:val="22"/>
        </w:rPr>
        <w:t xml:space="preserve"> </w:t>
      </w:r>
      <w:r w:rsidRPr="00155A98">
        <w:rPr>
          <w:rFonts w:asciiTheme="minorHAnsi" w:hAnsiTheme="minorHAnsi"/>
          <w:b/>
          <w:sz w:val="22"/>
          <w:szCs w:val="22"/>
          <w:lang w:val="en"/>
        </w:rPr>
        <w:t xml:space="preserve">– </w:t>
      </w:r>
      <w:r w:rsidRPr="00155A98">
        <w:rPr>
          <w:rFonts w:asciiTheme="minorHAnsi" w:hAnsiTheme="minorHAnsi"/>
          <w:sz w:val="22"/>
          <w:szCs w:val="22"/>
        </w:rPr>
        <w:t xml:space="preserve">Land West Of 1 Paddock Drive, Springfield, Chelmsford, Essex </w:t>
      </w:r>
    </w:p>
    <w:p w:rsidR="00155A98" w:rsidRPr="00155A98" w:rsidRDefault="00155A98" w:rsidP="00155A98">
      <w:pPr>
        <w:pStyle w:val="ListParagraph"/>
        <w:shd w:val="clear" w:color="auto" w:fill="FEFEFE"/>
        <w:ind w:left="3"/>
        <w:rPr>
          <w:rFonts w:asciiTheme="minorHAnsi" w:hAnsiTheme="minorHAnsi"/>
          <w:sz w:val="22"/>
          <w:szCs w:val="22"/>
        </w:rPr>
      </w:pPr>
    </w:p>
    <w:p w:rsidR="00155A98" w:rsidRPr="00155A98" w:rsidRDefault="00155A98" w:rsidP="00155A98">
      <w:pPr>
        <w:pStyle w:val="ListParagraph"/>
        <w:shd w:val="clear" w:color="auto" w:fill="FEFEFE"/>
        <w:ind w:left="3"/>
        <w:rPr>
          <w:rFonts w:asciiTheme="minorHAnsi" w:hAnsiTheme="minorHAnsi"/>
          <w:sz w:val="22"/>
          <w:szCs w:val="22"/>
          <w:lang w:val="en"/>
        </w:rPr>
      </w:pPr>
      <w:r w:rsidRPr="00155A98">
        <w:rPr>
          <w:rFonts w:asciiTheme="minorHAnsi" w:hAnsiTheme="minorHAnsi"/>
          <w:sz w:val="22"/>
          <w:szCs w:val="22"/>
          <w:lang w:val="en"/>
        </w:rPr>
        <w:t xml:space="preserve">Single dwelling house – </w:t>
      </w:r>
      <w:r w:rsidRPr="00155A98">
        <w:rPr>
          <w:rFonts w:asciiTheme="minorHAnsi" w:hAnsiTheme="minorHAnsi"/>
          <w:b/>
          <w:sz w:val="22"/>
          <w:szCs w:val="22"/>
          <w:lang w:val="en"/>
        </w:rPr>
        <w:t>Application Withdrawn</w:t>
      </w:r>
    </w:p>
    <w:p w:rsidR="00155A98" w:rsidRPr="00155A98" w:rsidRDefault="00155A98" w:rsidP="00155A98">
      <w:pPr>
        <w:pStyle w:val="ListParagraph"/>
        <w:shd w:val="clear" w:color="auto" w:fill="FEFEFE"/>
        <w:ind w:left="3"/>
        <w:rPr>
          <w:rFonts w:asciiTheme="minorHAnsi" w:hAnsiTheme="minorHAnsi"/>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rsidP="00155A98">
      <w:pPr>
        <w:pStyle w:val="ListParagraph"/>
        <w:shd w:val="clear" w:color="auto" w:fill="FEFEFE"/>
        <w:ind w:left="3"/>
        <w:rPr>
          <w:rFonts w:asciiTheme="minorHAnsi" w:hAnsiTheme="minorHAnsi"/>
          <w:b/>
          <w:sz w:val="22"/>
          <w:szCs w:val="22"/>
          <w:lang w:val="en"/>
        </w:rPr>
      </w:pPr>
    </w:p>
    <w:p w:rsidR="00155A98" w:rsidRPr="00155A98" w:rsidRDefault="00155A98">
      <w:pPr>
        <w:rPr>
          <w:rFonts w:asciiTheme="minorHAnsi" w:hAnsiTheme="minorHAnsi"/>
          <w:sz w:val="22"/>
          <w:szCs w:val="22"/>
        </w:rPr>
      </w:pPr>
    </w:p>
    <w:sectPr w:rsidR="00155A98" w:rsidRPr="00155A98" w:rsidSect="00237082">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1440" w:left="1247" w:header="709" w:footer="709"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F62" w:rsidRDefault="00354F62" w:rsidP="00354F62">
      <w:r>
        <w:separator/>
      </w:r>
    </w:p>
  </w:endnote>
  <w:endnote w:type="continuationSeparator" w:id="0">
    <w:p w:rsidR="00354F62" w:rsidRDefault="00354F6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0B" w:rsidRDefault="00120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87603719"/>
      <w:docPartObj>
        <w:docPartGallery w:val="Page Numbers (Bottom of Page)"/>
        <w:docPartUnique/>
      </w:docPartObj>
    </w:sdtPr>
    <w:sdtEndPr>
      <w:rPr>
        <w:noProof/>
      </w:rPr>
    </w:sdtEndPr>
    <w:sdtContent>
      <w:p w:rsidR="003D4DE6" w:rsidRPr="003D4DE6" w:rsidRDefault="003D4DE6">
        <w:pPr>
          <w:pStyle w:val="Footer"/>
          <w:jc w:val="center"/>
          <w:rPr>
            <w:sz w:val="16"/>
            <w:szCs w:val="16"/>
          </w:rPr>
        </w:pPr>
        <w:r w:rsidRPr="003D4DE6">
          <w:rPr>
            <w:sz w:val="16"/>
            <w:szCs w:val="16"/>
          </w:rPr>
          <w:t>PL-</w:t>
        </w:r>
        <w:r w:rsidRPr="003D4DE6">
          <w:rPr>
            <w:sz w:val="16"/>
            <w:szCs w:val="16"/>
          </w:rPr>
          <w:fldChar w:fldCharType="begin"/>
        </w:r>
        <w:r w:rsidRPr="003D4DE6">
          <w:rPr>
            <w:sz w:val="16"/>
            <w:szCs w:val="16"/>
          </w:rPr>
          <w:instrText xml:space="preserve"> PAGE   \* MERGEFORMAT </w:instrText>
        </w:r>
        <w:r w:rsidRPr="003D4DE6">
          <w:rPr>
            <w:sz w:val="16"/>
            <w:szCs w:val="16"/>
          </w:rPr>
          <w:fldChar w:fldCharType="separate"/>
        </w:r>
        <w:r w:rsidR="00155A98">
          <w:rPr>
            <w:noProof/>
            <w:sz w:val="16"/>
            <w:szCs w:val="16"/>
          </w:rPr>
          <w:t>34</w:t>
        </w:r>
        <w:r w:rsidRPr="003D4DE6">
          <w:rPr>
            <w:noProof/>
            <w:sz w:val="16"/>
            <w:szCs w:val="16"/>
          </w:rPr>
          <w:fldChar w:fldCharType="end"/>
        </w:r>
        <w:r w:rsidRPr="003D4DE6">
          <w:rPr>
            <w:noProof/>
            <w:sz w:val="16"/>
            <w:szCs w:val="16"/>
          </w:rPr>
          <w:t>-</w:t>
        </w:r>
      </w:p>
    </w:sdtContent>
  </w:sdt>
  <w:p w:rsidR="00354F62" w:rsidRPr="003D4DE6" w:rsidRDefault="00354F62">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0B" w:rsidRDefault="00120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F62" w:rsidRDefault="00354F62" w:rsidP="00354F62">
      <w:r>
        <w:separator/>
      </w:r>
    </w:p>
  </w:footnote>
  <w:footnote w:type="continuationSeparator" w:id="0">
    <w:p w:rsidR="00354F62" w:rsidRDefault="00354F62"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0B" w:rsidRDefault="001205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0B" w:rsidRDefault="001205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0B" w:rsidRDefault="001205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1"/>
  </w:num>
  <w:num w:numId="3">
    <w:abstractNumId w:val="3"/>
  </w:num>
  <w:num w:numId="4">
    <w:abstractNumId w:val="2"/>
  </w:num>
  <w:num w:numId="5">
    <w:abstractNumId w:val="5"/>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41708"/>
    <w:rsid w:val="00084283"/>
    <w:rsid w:val="000A6075"/>
    <w:rsid w:val="0012050B"/>
    <w:rsid w:val="00155A98"/>
    <w:rsid w:val="00163F6A"/>
    <w:rsid w:val="00183328"/>
    <w:rsid w:val="001874C4"/>
    <w:rsid w:val="00187899"/>
    <w:rsid w:val="0019260A"/>
    <w:rsid w:val="001B350A"/>
    <w:rsid w:val="001B7D7C"/>
    <w:rsid w:val="0021133F"/>
    <w:rsid w:val="00224FB7"/>
    <w:rsid w:val="00230145"/>
    <w:rsid w:val="00237082"/>
    <w:rsid w:val="0026524B"/>
    <w:rsid w:val="00291796"/>
    <w:rsid w:val="00291D61"/>
    <w:rsid w:val="002B3F28"/>
    <w:rsid w:val="002E5758"/>
    <w:rsid w:val="002F648A"/>
    <w:rsid w:val="00315E3F"/>
    <w:rsid w:val="00327239"/>
    <w:rsid w:val="00354F62"/>
    <w:rsid w:val="00373D58"/>
    <w:rsid w:val="003B618D"/>
    <w:rsid w:val="003C351E"/>
    <w:rsid w:val="003D4845"/>
    <w:rsid w:val="003D4DE6"/>
    <w:rsid w:val="003E2D97"/>
    <w:rsid w:val="003F7477"/>
    <w:rsid w:val="00417B85"/>
    <w:rsid w:val="004F15EA"/>
    <w:rsid w:val="004F1A96"/>
    <w:rsid w:val="005B0F36"/>
    <w:rsid w:val="005B4959"/>
    <w:rsid w:val="005C1B9B"/>
    <w:rsid w:val="00612A21"/>
    <w:rsid w:val="00623654"/>
    <w:rsid w:val="0067160A"/>
    <w:rsid w:val="006C0670"/>
    <w:rsid w:val="006F5E1A"/>
    <w:rsid w:val="00712312"/>
    <w:rsid w:val="00797952"/>
    <w:rsid w:val="007B5DBD"/>
    <w:rsid w:val="00806015"/>
    <w:rsid w:val="00815902"/>
    <w:rsid w:val="00821496"/>
    <w:rsid w:val="00830BE6"/>
    <w:rsid w:val="008312BD"/>
    <w:rsid w:val="00836FD5"/>
    <w:rsid w:val="00841029"/>
    <w:rsid w:val="0084511E"/>
    <w:rsid w:val="00846534"/>
    <w:rsid w:val="0085096C"/>
    <w:rsid w:val="00852ED2"/>
    <w:rsid w:val="00874C55"/>
    <w:rsid w:val="00875581"/>
    <w:rsid w:val="008A713A"/>
    <w:rsid w:val="008A77CD"/>
    <w:rsid w:val="008B0970"/>
    <w:rsid w:val="008C0813"/>
    <w:rsid w:val="008C67D9"/>
    <w:rsid w:val="008C6907"/>
    <w:rsid w:val="008E3993"/>
    <w:rsid w:val="008F0024"/>
    <w:rsid w:val="008F2DA8"/>
    <w:rsid w:val="008F3CD0"/>
    <w:rsid w:val="00911F0D"/>
    <w:rsid w:val="00951527"/>
    <w:rsid w:val="009A287B"/>
    <w:rsid w:val="009A536E"/>
    <w:rsid w:val="009C5CCB"/>
    <w:rsid w:val="009D4EA1"/>
    <w:rsid w:val="009F1A18"/>
    <w:rsid w:val="00A11303"/>
    <w:rsid w:val="00A25201"/>
    <w:rsid w:val="00A56DFD"/>
    <w:rsid w:val="00A631DB"/>
    <w:rsid w:val="00A803A4"/>
    <w:rsid w:val="00A81394"/>
    <w:rsid w:val="00A91848"/>
    <w:rsid w:val="00A92AF7"/>
    <w:rsid w:val="00AC791F"/>
    <w:rsid w:val="00AE2F8F"/>
    <w:rsid w:val="00B04061"/>
    <w:rsid w:val="00B24B97"/>
    <w:rsid w:val="00B34F6A"/>
    <w:rsid w:val="00B52F73"/>
    <w:rsid w:val="00B57CA2"/>
    <w:rsid w:val="00BA3888"/>
    <w:rsid w:val="00BC3050"/>
    <w:rsid w:val="00BE3AE3"/>
    <w:rsid w:val="00C55B7F"/>
    <w:rsid w:val="00C6035E"/>
    <w:rsid w:val="00C7081E"/>
    <w:rsid w:val="00C83949"/>
    <w:rsid w:val="00C940EF"/>
    <w:rsid w:val="00C96BB7"/>
    <w:rsid w:val="00CB509C"/>
    <w:rsid w:val="00D109D0"/>
    <w:rsid w:val="00D10E25"/>
    <w:rsid w:val="00D17D2B"/>
    <w:rsid w:val="00D2411E"/>
    <w:rsid w:val="00D4018A"/>
    <w:rsid w:val="00DF1AC2"/>
    <w:rsid w:val="00E61933"/>
    <w:rsid w:val="00E642B9"/>
    <w:rsid w:val="00EB2786"/>
    <w:rsid w:val="00EE4935"/>
    <w:rsid w:val="00EF2C0F"/>
    <w:rsid w:val="00F41019"/>
    <w:rsid w:val="00F65253"/>
    <w:rsid w:val="00F7225F"/>
    <w:rsid w:val="00F813BD"/>
    <w:rsid w:val="00FB6320"/>
    <w:rsid w:val="00FC3628"/>
    <w:rsid w:val="00FE5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DA710E"/>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Y7L3BR0T10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DB116-FED6-45C2-8C6C-80EC4FD5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2</cp:revision>
  <cp:lastPrinted>2017-11-27T09:36:00Z</cp:lastPrinted>
  <dcterms:created xsi:type="dcterms:W3CDTF">2017-11-28T09:18:00Z</dcterms:created>
  <dcterms:modified xsi:type="dcterms:W3CDTF">2017-11-28T09:18:00Z</dcterms:modified>
</cp:coreProperties>
</file>